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РЕЗЮМЕ</w:t>
      </w:r>
    </w:p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НА ВАКАНСИЮ </w:t>
      </w:r>
      <w:r w:rsidR="00D726BB">
        <w:rPr>
          <w:rFonts w:eastAsia="Times New Roman" w:cs="Times New Roman"/>
          <w:b/>
          <w:sz w:val="25"/>
          <w:szCs w:val="25"/>
          <w:lang w:eastAsia="ru-RU"/>
        </w:rPr>
        <w:t>СТАРШЕГО ПРОДАВЦА-КОНСУЛЬТАНТА</w:t>
      </w:r>
    </w:p>
    <w:p w:rsidR="00BD4642" w:rsidRPr="00023F27" w:rsidRDefault="00BD4642" w:rsidP="00BD4642">
      <w:pPr>
        <w:shd w:val="clear" w:color="auto" w:fill="FFFFFF"/>
        <w:spacing w:after="0"/>
        <w:jc w:val="center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</w:p>
    <w:p w:rsidR="00BD4642" w:rsidRPr="00023F27" w:rsidRDefault="0089050D" w:rsidP="00BD4642">
      <w:pPr>
        <w:rPr>
          <w:sz w:val="25"/>
          <w:szCs w:val="25"/>
        </w:rPr>
      </w:pPr>
      <w:proofErr w:type="spellStart"/>
      <w:r>
        <w:rPr>
          <w:b/>
          <w:szCs w:val="28"/>
        </w:rPr>
        <w:t>Пэпэтэшин</w:t>
      </w:r>
      <w:proofErr w:type="spellEnd"/>
      <w:r>
        <w:rPr>
          <w:b/>
          <w:szCs w:val="28"/>
        </w:rPr>
        <w:t xml:space="preserve"> Петр Петрович</w:t>
      </w:r>
      <w:r w:rsidR="00D726BB">
        <w:rPr>
          <w:sz w:val="25"/>
          <w:szCs w:val="25"/>
        </w:rPr>
        <w:t xml:space="preserve">    </w:t>
      </w:r>
      <w:r w:rsidR="007073CB">
        <w:rPr>
          <w:sz w:val="25"/>
          <w:szCs w:val="25"/>
        </w:rPr>
        <w:t xml:space="preserve">                 </w:t>
      </w:r>
      <w:r w:rsidR="00D726BB">
        <w:rPr>
          <w:sz w:val="25"/>
          <w:szCs w:val="25"/>
        </w:rPr>
        <w:t xml:space="preserve">            </w:t>
      </w:r>
      <w:r w:rsidR="00BD4642" w:rsidRPr="00023F27">
        <w:rPr>
          <w:sz w:val="25"/>
          <w:szCs w:val="25"/>
        </w:rPr>
        <w:t xml:space="preserve">    </w:t>
      </w:r>
      <w:r w:rsidR="00BD4642" w:rsidRPr="00023F27">
        <w:rPr>
          <w:noProof/>
          <w:sz w:val="25"/>
          <w:szCs w:val="25"/>
          <w:lang w:eastAsia="ru-RU"/>
        </w:rPr>
        <w:drawing>
          <wp:inline distT="0" distB="0" distL="0" distR="0" wp14:anchorId="7E331C5C" wp14:editId="09D4007E">
            <wp:extent cx="1343025" cy="1343025"/>
            <wp:effectExtent l="0" t="0" r="9525" b="9525"/>
            <wp:docPr id="1" name="Рисунок 1" descr="E:\Новая Аннушка\ППТ\2022\Ноябрь 2022\В 400-700 #126670 Как составить резюме на госслужбу\foto-resu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овая Аннушка\ППТ\2022\Ноябрь 2022\В 400-700 #126670 Как составить резюме на госслужбу\foto-resum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Дата рождения</w:t>
      </w:r>
      <w:r w:rsidRPr="00023F27">
        <w:rPr>
          <w:sz w:val="25"/>
          <w:szCs w:val="25"/>
        </w:rPr>
        <w:t>: 1 мая 19</w:t>
      </w:r>
      <w:r w:rsidR="00D94311">
        <w:rPr>
          <w:sz w:val="25"/>
          <w:szCs w:val="25"/>
        </w:rPr>
        <w:t>9</w:t>
      </w:r>
      <w:r w:rsidRPr="00023F27">
        <w:rPr>
          <w:sz w:val="25"/>
          <w:szCs w:val="25"/>
        </w:rPr>
        <w:t>5 года</w:t>
      </w:r>
    </w:p>
    <w:p w:rsidR="00BD4642" w:rsidRPr="00023F27" w:rsidRDefault="00BD4642" w:rsidP="00BD4642">
      <w:pPr>
        <w:rPr>
          <w:b/>
          <w:sz w:val="25"/>
          <w:szCs w:val="25"/>
        </w:rPr>
      </w:pPr>
      <w:r w:rsidRPr="00023F27">
        <w:rPr>
          <w:b/>
          <w:sz w:val="25"/>
          <w:szCs w:val="25"/>
        </w:rPr>
        <w:t xml:space="preserve">Гражданство: </w:t>
      </w:r>
      <w:r w:rsidRPr="00023F27">
        <w:rPr>
          <w:sz w:val="25"/>
          <w:szCs w:val="25"/>
        </w:rPr>
        <w:t>Российская Федерация</w:t>
      </w: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Место проживания</w:t>
      </w:r>
      <w:r w:rsidRPr="00023F27">
        <w:rPr>
          <w:sz w:val="25"/>
          <w:szCs w:val="25"/>
        </w:rPr>
        <w:t xml:space="preserve">: г. </w:t>
      </w:r>
      <w:r w:rsidR="00D94311">
        <w:rPr>
          <w:sz w:val="25"/>
          <w:szCs w:val="25"/>
        </w:rPr>
        <w:t>Москва</w:t>
      </w:r>
      <w:r w:rsidRPr="00023F27">
        <w:rPr>
          <w:sz w:val="25"/>
          <w:szCs w:val="25"/>
        </w:rPr>
        <w:t xml:space="preserve">, улица </w:t>
      </w:r>
      <w:r>
        <w:rPr>
          <w:sz w:val="25"/>
          <w:szCs w:val="25"/>
        </w:rPr>
        <w:t>Победы</w:t>
      </w:r>
      <w:r w:rsidRPr="00023F27">
        <w:rPr>
          <w:sz w:val="25"/>
          <w:szCs w:val="25"/>
        </w:rPr>
        <w:t xml:space="preserve">, д. 177, кв. 77. </w:t>
      </w:r>
    </w:p>
    <w:p w:rsidR="00BD4642" w:rsidRPr="00023F27" w:rsidRDefault="00BD4642" w:rsidP="00BD4642">
      <w:pPr>
        <w:rPr>
          <w:sz w:val="25"/>
          <w:szCs w:val="25"/>
        </w:rPr>
      </w:pPr>
      <w:r w:rsidRPr="00023F27">
        <w:rPr>
          <w:b/>
          <w:sz w:val="25"/>
          <w:szCs w:val="25"/>
        </w:rPr>
        <w:t>Телефон</w:t>
      </w:r>
      <w:r w:rsidRPr="00023F27">
        <w:rPr>
          <w:sz w:val="25"/>
          <w:szCs w:val="25"/>
        </w:rPr>
        <w:t>: 8-901-111-11-11</w:t>
      </w:r>
    </w:p>
    <w:p w:rsidR="00BD4642" w:rsidRPr="00023F27" w:rsidRDefault="00BD4642" w:rsidP="00BD4642">
      <w:pPr>
        <w:rPr>
          <w:rStyle w:val="a5"/>
          <w:sz w:val="25"/>
          <w:szCs w:val="25"/>
        </w:rPr>
      </w:pPr>
      <w:proofErr w:type="gramStart"/>
      <w:r w:rsidRPr="00023F27">
        <w:rPr>
          <w:sz w:val="25"/>
          <w:szCs w:val="25"/>
          <w:lang w:val="en-US"/>
        </w:rPr>
        <w:t>e</w:t>
      </w:r>
      <w:r w:rsidRPr="00023F27">
        <w:rPr>
          <w:sz w:val="25"/>
          <w:szCs w:val="25"/>
        </w:rPr>
        <w:t>-</w:t>
      </w:r>
      <w:r w:rsidRPr="00023F27">
        <w:rPr>
          <w:sz w:val="25"/>
          <w:szCs w:val="25"/>
          <w:lang w:val="en-US"/>
        </w:rPr>
        <w:t>mail</w:t>
      </w:r>
      <w:proofErr w:type="gramEnd"/>
      <w:r w:rsidRPr="00023F27">
        <w:rPr>
          <w:sz w:val="25"/>
          <w:szCs w:val="25"/>
        </w:rPr>
        <w:t xml:space="preserve">: </w:t>
      </w:r>
      <w:hyperlink r:id="rId6" w:history="1">
        <w:r w:rsidR="00D94311" w:rsidRPr="003618E4">
          <w:rPr>
            <w:rStyle w:val="a5"/>
            <w:sz w:val="25"/>
            <w:szCs w:val="25"/>
            <w:lang w:val="en-US"/>
          </w:rPr>
          <w:t>polina</w:t>
        </w:r>
        <w:r w:rsidR="00D94311" w:rsidRPr="003618E4">
          <w:rPr>
            <w:rStyle w:val="a5"/>
            <w:sz w:val="25"/>
            <w:szCs w:val="25"/>
          </w:rPr>
          <w:t>77@</w:t>
        </w:r>
        <w:r w:rsidR="00D94311" w:rsidRPr="003618E4">
          <w:rPr>
            <w:rStyle w:val="a5"/>
            <w:sz w:val="25"/>
            <w:szCs w:val="25"/>
            <w:lang w:val="en-US"/>
          </w:rPr>
          <w:t>mail</w:t>
        </w:r>
        <w:r w:rsidR="00D94311" w:rsidRPr="003618E4">
          <w:rPr>
            <w:rStyle w:val="a5"/>
            <w:sz w:val="25"/>
            <w:szCs w:val="25"/>
          </w:rPr>
          <w:t>.</w:t>
        </w:r>
        <w:r w:rsidR="00D94311" w:rsidRPr="003618E4">
          <w:rPr>
            <w:rStyle w:val="a5"/>
            <w:sz w:val="25"/>
            <w:szCs w:val="25"/>
            <w:lang w:val="en-US"/>
          </w:rPr>
          <w:t>ru</w:t>
        </w:r>
      </w:hyperlink>
    </w:p>
    <w:p w:rsidR="00A851FC" w:rsidRPr="00D94311" w:rsidRDefault="00C432C1" w:rsidP="00A851FC">
      <w:pPr>
        <w:rPr>
          <w:rStyle w:val="a5"/>
          <w:b/>
          <w:color w:val="auto"/>
          <w:sz w:val="25"/>
          <w:szCs w:val="25"/>
          <w:u w:val="none"/>
        </w:rPr>
      </w:pPr>
      <w:r>
        <w:rPr>
          <w:rStyle w:val="a5"/>
          <w:b/>
          <w:color w:val="auto"/>
          <w:sz w:val="25"/>
          <w:szCs w:val="25"/>
          <w:u w:val="none"/>
        </w:rPr>
        <w:t>Цель</w:t>
      </w:r>
      <w:r w:rsidR="00A851FC" w:rsidRPr="00A851FC">
        <w:rPr>
          <w:rStyle w:val="a5"/>
          <w:b/>
          <w:color w:val="auto"/>
          <w:sz w:val="25"/>
          <w:szCs w:val="25"/>
          <w:u w:val="none"/>
        </w:rPr>
        <w:t xml:space="preserve">: </w:t>
      </w:r>
      <w:r w:rsidR="007E5E87" w:rsidRPr="00B10FD1">
        <w:rPr>
          <w:rStyle w:val="a5"/>
          <w:color w:val="auto"/>
          <w:sz w:val="25"/>
          <w:szCs w:val="25"/>
          <w:u w:val="none"/>
        </w:rPr>
        <w:t>Получение должности с</w:t>
      </w:r>
      <w:r w:rsidR="00D94311" w:rsidRPr="00B10FD1">
        <w:rPr>
          <w:rStyle w:val="a5"/>
          <w:color w:val="auto"/>
          <w:sz w:val="25"/>
          <w:szCs w:val="25"/>
          <w:u w:val="none"/>
        </w:rPr>
        <w:t>тарший продавец-консультант</w:t>
      </w:r>
    </w:p>
    <w:p w:rsidR="00BD4642" w:rsidRPr="00A851FC" w:rsidRDefault="00A851FC" w:rsidP="00A851FC">
      <w:pPr>
        <w:rPr>
          <w:rFonts w:eastAsia="Times New Roman" w:cs="Times New Roman"/>
          <w:sz w:val="25"/>
          <w:szCs w:val="25"/>
          <w:lang w:eastAsia="ru-RU"/>
        </w:rPr>
      </w:pPr>
      <w:r w:rsidRPr="00A851FC">
        <w:rPr>
          <w:rStyle w:val="a5"/>
          <w:b/>
          <w:color w:val="auto"/>
          <w:sz w:val="25"/>
          <w:szCs w:val="25"/>
          <w:u w:val="none"/>
        </w:rPr>
        <w:t xml:space="preserve">Желаемый уровень дохода: </w:t>
      </w:r>
      <w:r w:rsidR="00E576EB">
        <w:rPr>
          <w:rStyle w:val="a5"/>
          <w:b/>
          <w:color w:val="auto"/>
          <w:sz w:val="25"/>
          <w:szCs w:val="25"/>
          <w:u w:val="none"/>
        </w:rPr>
        <w:t xml:space="preserve">от </w:t>
      </w:r>
      <w:r w:rsidR="00C432C1">
        <w:rPr>
          <w:rStyle w:val="a5"/>
          <w:b/>
          <w:color w:val="auto"/>
          <w:sz w:val="25"/>
          <w:szCs w:val="25"/>
          <w:u w:val="none"/>
        </w:rPr>
        <w:t>5</w:t>
      </w:r>
      <w:r w:rsidR="007E5E87">
        <w:rPr>
          <w:rStyle w:val="a5"/>
          <w:b/>
          <w:color w:val="auto"/>
          <w:sz w:val="25"/>
          <w:szCs w:val="25"/>
          <w:u w:val="none"/>
        </w:rPr>
        <w:t>0</w:t>
      </w:r>
      <w:r w:rsidRPr="00A851FC">
        <w:rPr>
          <w:rStyle w:val="a5"/>
          <w:b/>
          <w:color w:val="auto"/>
          <w:sz w:val="25"/>
          <w:szCs w:val="25"/>
          <w:u w:val="none"/>
        </w:rPr>
        <w:t xml:space="preserve"> тыс. рублей</w:t>
      </w:r>
    </w:p>
    <w:p w:rsidR="00D52595" w:rsidRDefault="00D52595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ОПЫТ РАБОТЫ 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Период: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июль 201</w:t>
      </w:r>
      <w:r w:rsidR="006940E1">
        <w:rPr>
          <w:rFonts w:eastAsia="Times New Roman" w:cs="Times New Roman"/>
          <w:sz w:val="25"/>
          <w:szCs w:val="25"/>
          <w:lang w:eastAsia="ru-RU"/>
        </w:rPr>
        <w:t>5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г. – наст. время </w:t>
      </w:r>
    </w:p>
    <w:p w:rsidR="001B57EC" w:rsidRDefault="001B57EC" w:rsidP="0028116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Должность: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8B4935">
        <w:rPr>
          <w:rFonts w:eastAsia="Times New Roman" w:cs="Times New Roman"/>
          <w:sz w:val="25"/>
          <w:szCs w:val="25"/>
          <w:lang w:eastAsia="ru-RU"/>
        </w:rPr>
        <w:t>Старший продавец</w:t>
      </w: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 </w:t>
      </w:r>
    </w:p>
    <w:p w:rsidR="00BD4642" w:rsidRPr="00023F27" w:rsidRDefault="00BD4642" w:rsidP="0028116D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Организация: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163A27">
        <w:rPr>
          <w:rFonts w:eastAsia="Times New Roman" w:cs="Times New Roman"/>
          <w:sz w:val="25"/>
          <w:szCs w:val="25"/>
          <w:lang w:eastAsia="ru-RU"/>
        </w:rPr>
        <w:t>Ф</w:t>
      </w:r>
      <w:r w:rsidR="00163A27" w:rsidRPr="00163A27">
        <w:rPr>
          <w:rFonts w:eastAsia="Times New Roman" w:cs="Times New Roman"/>
          <w:sz w:val="25"/>
          <w:szCs w:val="25"/>
          <w:lang w:eastAsia="ru-RU"/>
        </w:rPr>
        <w:t>ирменный магазин «</w:t>
      </w:r>
      <w:proofErr w:type="spellStart"/>
      <w:r w:rsidR="00163A27" w:rsidRPr="00163A27">
        <w:rPr>
          <w:rFonts w:eastAsia="Times New Roman" w:cs="Times New Roman"/>
          <w:sz w:val="25"/>
          <w:szCs w:val="25"/>
          <w:lang w:eastAsia="ru-RU"/>
        </w:rPr>
        <w:t>Рембыттехника</w:t>
      </w:r>
      <w:proofErr w:type="spellEnd"/>
      <w:r w:rsidR="00163A27" w:rsidRPr="00163A27">
        <w:rPr>
          <w:rFonts w:eastAsia="Times New Roman" w:cs="Times New Roman"/>
          <w:sz w:val="25"/>
          <w:szCs w:val="25"/>
          <w:lang w:eastAsia="ru-RU"/>
        </w:rPr>
        <w:t>»</w:t>
      </w:r>
      <w:r w:rsidR="00163A27">
        <w:rPr>
          <w:rFonts w:eastAsia="Times New Roman" w:cs="Times New Roman"/>
          <w:sz w:val="25"/>
          <w:szCs w:val="25"/>
          <w:lang w:eastAsia="ru-RU"/>
        </w:rPr>
        <w:t>,</w:t>
      </w:r>
      <w:r w:rsidR="008B4935" w:rsidRPr="008B4935">
        <w:rPr>
          <w:rFonts w:eastAsia="Times New Roman" w:cs="Times New Roman"/>
          <w:sz w:val="25"/>
          <w:szCs w:val="25"/>
          <w:lang w:eastAsia="ru-RU"/>
        </w:rPr>
        <w:t xml:space="preserve"> г. Москва</w:t>
      </w:r>
      <w:r w:rsidR="00C70360">
        <w:rPr>
          <w:rFonts w:eastAsia="Times New Roman" w:cs="Times New Roman"/>
          <w:sz w:val="25"/>
          <w:szCs w:val="25"/>
          <w:lang w:eastAsia="ru-RU"/>
        </w:rPr>
        <w:t xml:space="preserve">, сфера деятельности – продажа </w:t>
      </w:r>
      <w:r w:rsidR="00163A27">
        <w:rPr>
          <w:rFonts w:eastAsia="Times New Roman" w:cs="Times New Roman"/>
          <w:sz w:val="25"/>
          <w:szCs w:val="25"/>
          <w:lang w:eastAsia="ru-RU"/>
        </w:rPr>
        <w:t>бытовой техники</w:t>
      </w:r>
    </w:p>
    <w:p w:rsidR="00BD4642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Должностные обязанности: </w:t>
      </w:r>
    </w:p>
    <w:p w:rsidR="00163A27" w:rsidRPr="00163A27" w:rsidRDefault="00163A27" w:rsidP="00163A27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63A27">
        <w:rPr>
          <w:rFonts w:eastAsia="Times New Roman" w:cs="Times New Roman"/>
          <w:sz w:val="25"/>
          <w:szCs w:val="25"/>
          <w:lang w:eastAsia="ru-RU"/>
        </w:rPr>
        <w:t>активные продажи;</w:t>
      </w:r>
    </w:p>
    <w:p w:rsidR="00163A27" w:rsidRPr="00163A27" w:rsidRDefault="00163A27" w:rsidP="00163A27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63A27">
        <w:rPr>
          <w:rFonts w:eastAsia="Times New Roman" w:cs="Times New Roman"/>
          <w:sz w:val="25"/>
          <w:szCs w:val="25"/>
          <w:lang w:eastAsia="ru-RU"/>
        </w:rPr>
        <w:t>консультирование покупателей по ассортименту бытовой техники, действующей системе скидок и бонусов, специальным предложениям;</w:t>
      </w:r>
    </w:p>
    <w:p w:rsidR="00163A27" w:rsidRPr="00163A27" w:rsidRDefault="00163A27" w:rsidP="00163A27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63A27">
        <w:rPr>
          <w:rFonts w:eastAsia="Times New Roman" w:cs="Times New Roman"/>
          <w:sz w:val="25"/>
          <w:szCs w:val="25"/>
          <w:lang w:eastAsia="ru-RU"/>
        </w:rPr>
        <w:t>выполнение плановых показателей;</w:t>
      </w:r>
    </w:p>
    <w:p w:rsidR="00163A27" w:rsidRPr="00163A27" w:rsidRDefault="00163A27" w:rsidP="00163A27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63A27">
        <w:rPr>
          <w:rFonts w:eastAsia="Times New Roman" w:cs="Times New Roman"/>
          <w:sz w:val="25"/>
          <w:szCs w:val="25"/>
          <w:lang w:eastAsia="ru-RU"/>
        </w:rPr>
        <w:t>предпродажная подготовка, выкладка товара;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организация работы сотрудников – составление рабочих графиков, открытие и закр</w:t>
      </w:r>
      <w:r w:rsidR="002A1849">
        <w:rPr>
          <w:rFonts w:eastAsia="Times New Roman" w:cs="Times New Roman"/>
          <w:sz w:val="25"/>
          <w:szCs w:val="25"/>
          <w:lang w:eastAsia="ru-RU"/>
        </w:rPr>
        <w:t>ытие смены, контроль дисциплины и др.</w:t>
      </w:r>
      <w:r w:rsidRPr="005678E0">
        <w:rPr>
          <w:rFonts w:eastAsia="Times New Roman" w:cs="Times New Roman"/>
          <w:sz w:val="25"/>
          <w:szCs w:val="25"/>
          <w:lang w:eastAsia="ru-RU"/>
        </w:rPr>
        <w:t>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инвентаризация;</w:t>
      </w:r>
    </w:p>
    <w:p w:rsidR="005678E0" w:rsidRPr="005678E0" w:rsidRDefault="005678E0" w:rsidP="005678E0">
      <w:pPr>
        <w:pStyle w:val="a6"/>
        <w:numPr>
          <w:ilvl w:val="0"/>
          <w:numId w:val="14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5678E0">
        <w:rPr>
          <w:rFonts w:eastAsia="Times New Roman" w:cs="Times New Roman"/>
          <w:sz w:val="25"/>
          <w:szCs w:val="25"/>
          <w:lang w:eastAsia="ru-RU"/>
        </w:rPr>
        <w:t>инкассация;</w:t>
      </w:r>
    </w:p>
    <w:p w:rsidR="008B4935" w:rsidRPr="002A1849" w:rsidRDefault="005678E0" w:rsidP="001F603B">
      <w:pPr>
        <w:pStyle w:val="a6"/>
        <w:numPr>
          <w:ilvl w:val="0"/>
          <w:numId w:val="14"/>
        </w:numPr>
        <w:shd w:val="clear" w:color="auto" w:fill="FFFFFF"/>
        <w:spacing w:after="0" w:line="276" w:lineRule="auto"/>
        <w:jc w:val="both"/>
        <w:textAlignment w:val="center"/>
        <w:outlineLvl w:val="1"/>
        <w:rPr>
          <w:rFonts w:cs="Times New Roman"/>
          <w:sz w:val="25"/>
          <w:szCs w:val="25"/>
          <w:shd w:val="clear" w:color="auto" w:fill="FFFFFF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ведение текущей документации и отчетности</w:t>
      </w:r>
      <w:r w:rsidR="002A1849" w:rsidRPr="002A1849">
        <w:rPr>
          <w:rFonts w:eastAsia="Times New Roman" w:cs="Times New Roman"/>
          <w:sz w:val="25"/>
          <w:szCs w:val="25"/>
          <w:lang w:eastAsia="ru-RU"/>
        </w:rPr>
        <w:t>.</w:t>
      </w:r>
    </w:p>
    <w:p w:rsidR="00BD4642" w:rsidRDefault="00BD4642" w:rsidP="00BD4642">
      <w:pPr>
        <w:spacing w:after="0"/>
        <w:jc w:val="both"/>
        <w:rPr>
          <w:b/>
          <w:sz w:val="25"/>
          <w:szCs w:val="25"/>
        </w:rPr>
      </w:pPr>
      <w:r w:rsidRPr="00023F27">
        <w:rPr>
          <w:b/>
          <w:sz w:val="25"/>
          <w:szCs w:val="25"/>
        </w:rPr>
        <w:t>Достижения:</w:t>
      </w:r>
    </w:p>
    <w:p w:rsidR="008C48C5" w:rsidRPr="008C48C5" w:rsidRDefault="008C48C5" w:rsidP="008C48C5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 w:rsidRPr="008C48C5">
        <w:rPr>
          <w:sz w:val="25"/>
          <w:szCs w:val="25"/>
        </w:rPr>
        <w:t>в 20</w:t>
      </w:r>
      <w:r>
        <w:rPr>
          <w:sz w:val="25"/>
          <w:szCs w:val="25"/>
        </w:rPr>
        <w:t>22</w:t>
      </w:r>
      <w:r w:rsidRPr="008C48C5">
        <w:rPr>
          <w:sz w:val="25"/>
          <w:szCs w:val="25"/>
        </w:rPr>
        <w:t xml:space="preserve"> году разработал план мероприятий по стимулирован</w:t>
      </w:r>
      <w:r w:rsidR="002A1849">
        <w:rPr>
          <w:sz w:val="25"/>
          <w:szCs w:val="25"/>
        </w:rPr>
        <w:t>ию продаж в рамках отдела,</w:t>
      </w:r>
      <w:r w:rsidR="002A1849" w:rsidRPr="002A1849">
        <w:rPr>
          <w:sz w:val="25"/>
          <w:szCs w:val="25"/>
        </w:rPr>
        <w:t xml:space="preserve"> </w:t>
      </w:r>
      <w:r w:rsidR="002A1849">
        <w:rPr>
          <w:sz w:val="25"/>
          <w:szCs w:val="25"/>
        </w:rPr>
        <w:t xml:space="preserve">в результате </w:t>
      </w:r>
      <w:r w:rsidR="002A1849" w:rsidRPr="008C48C5">
        <w:rPr>
          <w:sz w:val="25"/>
          <w:szCs w:val="25"/>
        </w:rPr>
        <w:t>превысил плановые показатели на 25%</w:t>
      </w:r>
      <w:r w:rsidR="00163A27">
        <w:rPr>
          <w:sz w:val="25"/>
          <w:szCs w:val="25"/>
        </w:rPr>
        <w:t>;</w:t>
      </w:r>
    </w:p>
    <w:p w:rsidR="008C48C5" w:rsidRPr="008C48C5" w:rsidRDefault="008C48C5" w:rsidP="008C48C5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 w:rsidRPr="008C48C5">
        <w:rPr>
          <w:sz w:val="25"/>
          <w:szCs w:val="25"/>
        </w:rPr>
        <w:t>по итогам работы в 20</w:t>
      </w:r>
      <w:r>
        <w:rPr>
          <w:sz w:val="25"/>
          <w:szCs w:val="25"/>
        </w:rPr>
        <w:t>23</w:t>
      </w:r>
      <w:r w:rsidRPr="008C48C5">
        <w:rPr>
          <w:sz w:val="25"/>
          <w:szCs w:val="25"/>
        </w:rPr>
        <w:t xml:space="preserve"> году получил корпоративную премию за перевыполнение плана продаж на 25%</w:t>
      </w:r>
      <w:r>
        <w:rPr>
          <w:sz w:val="25"/>
          <w:szCs w:val="25"/>
        </w:rPr>
        <w:t>;</w:t>
      </w:r>
    </w:p>
    <w:p w:rsidR="00264ED7" w:rsidRPr="00264ED7" w:rsidRDefault="008C48C5" w:rsidP="00264ED7">
      <w:pPr>
        <w:pStyle w:val="a6"/>
        <w:numPr>
          <w:ilvl w:val="0"/>
          <w:numId w:val="8"/>
        </w:num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="00264ED7" w:rsidRPr="00264ED7">
        <w:rPr>
          <w:sz w:val="25"/>
          <w:szCs w:val="25"/>
        </w:rPr>
        <w:t xml:space="preserve">рименял приемы стимулирования </w:t>
      </w:r>
      <w:proofErr w:type="spellStart"/>
      <w:r w:rsidR="00264ED7" w:rsidRPr="00264ED7">
        <w:rPr>
          <w:sz w:val="25"/>
          <w:szCs w:val="25"/>
        </w:rPr>
        <w:t>постпродаж</w:t>
      </w:r>
      <w:proofErr w:type="spellEnd"/>
      <w:r w:rsidR="00264ED7" w:rsidRPr="00264ED7">
        <w:rPr>
          <w:sz w:val="25"/>
          <w:szCs w:val="25"/>
        </w:rPr>
        <w:t>, в результате чего средний чек за квартал вырос на 35%</w:t>
      </w:r>
      <w:r>
        <w:rPr>
          <w:sz w:val="25"/>
          <w:szCs w:val="25"/>
        </w:rPr>
        <w:t>.</w:t>
      </w:r>
    </w:p>
    <w:p w:rsidR="00A8670F" w:rsidRPr="00A8670F" w:rsidRDefault="00A8670F" w:rsidP="00A8670F">
      <w:pPr>
        <w:pStyle w:val="a6"/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 xml:space="preserve">Период: </w:t>
      </w:r>
      <w:r w:rsidRPr="00023F27">
        <w:rPr>
          <w:rFonts w:eastAsia="Times New Roman" w:cs="Times New Roman"/>
          <w:sz w:val="25"/>
          <w:szCs w:val="25"/>
          <w:lang w:eastAsia="ru-RU"/>
        </w:rPr>
        <w:t>Декабрь 20</w:t>
      </w:r>
      <w:r w:rsidR="006940E1">
        <w:rPr>
          <w:rFonts w:eastAsia="Times New Roman" w:cs="Times New Roman"/>
          <w:sz w:val="25"/>
          <w:szCs w:val="25"/>
          <w:lang w:eastAsia="ru-RU"/>
        </w:rPr>
        <w:t>10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– июнь 201</w:t>
      </w:r>
      <w:r w:rsidR="006940E1">
        <w:rPr>
          <w:rFonts w:eastAsia="Times New Roman" w:cs="Times New Roman"/>
          <w:sz w:val="25"/>
          <w:szCs w:val="25"/>
          <w:lang w:eastAsia="ru-RU"/>
        </w:rPr>
        <w:t>5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</w:p>
    <w:p w:rsidR="001B57EC" w:rsidRPr="001B57EC" w:rsidRDefault="001B57EC" w:rsidP="001B57EC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1B57EC">
        <w:rPr>
          <w:rFonts w:eastAsia="Times New Roman" w:cs="Times New Roman"/>
          <w:b/>
          <w:sz w:val="25"/>
          <w:szCs w:val="25"/>
          <w:lang w:eastAsia="ru-RU"/>
        </w:rPr>
        <w:t>Должность:</w:t>
      </w:r>
      <w:r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5678E0">
        <w:rPr>
          <w:rFonts w:eastAsia="Times New Roman" w:cs="Times New Roman"/>
          <w:sz w:val="25"/>
          <w:szCs w:val="25"/>
          <w:lang w:eastAsia="ru-RU"/>
        </w:rPr>
        <w:t>продавец-консультант</w:t>
      </w:r>
      <w:r w:rsidR="009E4185">
        <w:rPr>
          <w:rFonts w:eastAsia="Times New Roman" w:cs="Times New Roman"/>
          <w:sz w:val="25"/>
          <w:szCs w:val="25"/>
          <w:lang w:eastAsia="ru-RU"/>
        </w:rPr>
        <w:t>, старший продавец-консультант</w:t>
      </w:r>
    </w:p>
    <w:p w:rsidR="00BD4642" w:rsidRPr="00023F27" w:rsidRDefault="001B57EC" w:rsidP="001B57EC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lastRenderedPageBreak/>
        <w:t>Организация: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="005678E0">
        <w:rPr>
          <w:rFonts w:eastAsia="Times New Roman" w:cs="Times New Roman"/>
          <w:sz w:val="25"/>
          <w:szCs w:val="25"/>
          <w:lang w:eastAsia="ru-RU"/>
        </w:rPr>
        <w:t xml:space="preserve">Магазин </w:t>
      </w:r>
      <w:r w:rsidR="009E4185" w:rsidRPr="009E4185">
        <w:rPr>
          <w:rFonts w:eastAsia="Times New Roman" w:cs="Times New Roman"/>
          <w:sz w:val="25"/>
          <w:szCs w:val="25"/>
          <w:lang w:eastAsia="ru-RU"/>
        </w:rPr>
        <w:t xml:space="preserve">«Электроника», </w:t>
      </w:r>
      <w:r w:rsidRPr="001B57EC">
        <w:rPr>
          <w:rFonts w:eastAsia="Times New Roman" w:cs="Times New Roman"/>
          <w:sz w:val="25"/>
          <w:szCs w:val="25"/>
          <w:lang w:eastAsia="ru-RU"/>
        </w:rPr>
        <w:t xml:space="preserve">г. </w:t>
      </w:r>
      <w:r w:rsidR="005678E0">
        <w:rPr>
          <w:rFonts w:eastAsia="Times New Roman" w:cs="Times New Roman"/>
          <w:sz w:val="25"/>
          <w:szCs w:val="25"/>
          <w:lang w:eastAsia="ru-RU"/>
        </w:rPr>
        <w:t>Москва</w:t>
      </w:r>
      <w:r>
        <w:rPr>
          <w:rFonts w:eastAsia="Times New Roman" w:cs="Times New Roman"/>
          <w:sz w:val="25"/>
          <w:szCs w:val="25"/>
          <w:lang w:eastAsia="ru-RU"/>
        </w:rPr>
        <w:t>,</w:t>
      </w:r>
      <w:r w:rsidRPr="001B57EC">
        <w:rPr>
          <w:rFonts w:eastAsia="Times New Roman" w:cs="Times New Roman"/>
          <w:sz w:val="25"/>
          <w:szCs w:val="25"/>
          <w:lang w:eastAsia="ru-RU"/>
        </w:rPr>
        <w:t xml:space="preserve"> </w:t>
      </w:r>
      <w:r>
        <w:rPr>
          <w:rFonts w:eastAsia="Times New Roman" w:cs="Times New Roman"/>
          <w:sz w:val="25"/>
          <w:szCs w:val="25"/>
          <w:lang w:eastAsia="ru-RU"/>
        </w:rPr>
        <w:t>с</w:t>
      </w:r>
      <w:r w:rsidRPr="0028116D">
        <w:rPr>
          <w:rFonts w:eastAsia="Times New Roman" w:cs="Times New Roman"/>
          <w:sz w:val="25"/>
          <w:szCs w:val="25"/>
          <w:lang w:eastAsia="ru-RU"/>
        </w:rPr>
        <w:t xml:space="preserve">фера деятельности: </w:t>
      </w:r>
      <w:r w:rsidR="005678E0">
        <w:rPr>
          <w:rFonts w:eastAsia="Times New Roman" w:cs="Times New Roman"/>
          <w:sz w:val="25"/>
          <w:szCs w:val="25"/>
          <w:lang w:eastAsia="ru-RU"/>
        </w:rPr>
        <w:t>продажи</w:t>
      </w:r>
      <w:r w:rsidRPr="001B57EC">
        <w:rPr>
          <w:rFonts w:eastAsia="Times New Roman" w:cs="Times New Roman"/>
          <w:b/>
          <w:sz w:val="25"/>
          <w:szCs w:val="25"/>
          <w:lang w:eastAsia="ru-RU"/>
        </w:rPr>
        <w:t xml:space="preserve"> </w:t>
      </w:r>
      <w:r w:rsidR="009E4185">
        <w:rPr>
          <w:rFonts w:eastAsia="Times New Roman" w:cs="Times New Roman"/>
          <w:sz w:val="25"/>
          <w:szCs w:val="25"/>
          <w:lang w:eastAsia="ru-RU"/>
        </w:rPr>
        <w:t>электроники и бытовой техники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Должностные обязанности:</w:t>
      </w:r>
    </w:p>
    <w:p w:rsidR="00DD27D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координация работы консультантов в торговом зале;</w:t>
      </w:r>
    </w:p>
    <w:p w:rsidR="00DD27D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консультирование покупателей;</w:t>
      </w:r>
    </w:p>
    <w:p w:rsidR="00DD27D9" w:rsidRPr="002A184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2A1849">
        <w:rPr>
          <w:rFonts w:eastAsia="Times New Roman" w:cs="Times New Roman"/>
          <w:sz w:val="25"/>
          <w:szCs w:val="25"/>
          <w:lang w:eastAsia="ru-RU"/>
        </w:rPr>
        <w:t>участие в инвентаризации;</w:t>
      </w:r>
    </w:p>
    <w:p w:rsidR="00DD27D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выполнение плана продаж;</w:t>
      </w:r>
    </w:p>
    <w:p w:rsidR="00DD27D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организация и контроль оформления заявок на доставку и установку товаров;</w:t>
      </w:r>
    </w:p>
    <w:p w:rsidR="00DD27D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обучение консультантов техник</w:t>
      </w:r>
      <w:r>
        <w:rPr>
          <w:rFonts w:eastAsia="Times New Roman" w:cs="Times New Roman"/>
          <w:sz w:val="25"/>
          <w:szCs w:val="25"/>
          <w:lang w:eastAsia="ru-RU"/>
        </w:rPr>
        <w:t>ам</w:t>
      </w:r>
      <w:r w:rsidRPr="00DD27D9">
        <w:rPr>
          <w:rFonts w:eastAsia="Times New Roman" w:cs="Times New Roman"/>
          <w:sz w:val="25"/>
          <w:szCs w:val="25"/>
          <w:lang w:eastAsia="ru-RU"/>
        </w:rPr>
        <w:t xml:space="preserve"> продаж и знанию реализуемых продуктов;</w:t>
      </w:r>
    </w:p>
    <w:p w:rsidR="002A1849" w:rsidRPr="00DD27D9" w:rsidRDefault="00DD27D9" w:rsidP="00DD27D9">
      <w:pPr>
        <w:pStyle w:val="a6"/>
        <w:numPr>
          <w:ilvl w:val="0"/>
          <w:numId w:val="15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D27D9">
        <w:rPr>
          <w:rFonts w:eastAsia="Times New Roman" w:cs="Times New Roman"/>
          <w:sz w:val="25"/>
          <w:szCs w:val="25"/>
          <w:lang w:eastAsia="ru-RU"/>
        </w:rPr>
        <w:t>осуществление наставничества и профессионального развития подчиненных сотрудников.</w:t>
      </w:r>
      <w:r w:rsidR="002A1849" w:rsidRPr="00DD27D9">
        <w:rPr>
          <w:rFonts w:eastAsia="Times New Roman" w:cs="Times New Roman"/>
          <w:sz w:val="25"/>
          <w:szCs w:val="25"/>
          <w:lang w:eastAsia="ru-RU"/>
        </w:rPr>
        <w:t xml:space="preserve">  </w:t>
      </w:r>
    </w:p>
    <w:p w:rsidR="001B57EC" w:rsidRPr="001B57EC" w:rsidRDefault="001B57EC" w:rsidP="001B57EC">
      <w:pPr>
        <w:spacing w:after="0"/>
        <w:jc w:val="both"/>
        <w:rPr>
          <w:b/>
          <w:sz w:val="25"/>
          <w:szCs w:val="25"/>
        </w:rPr>
      </w:pPr>
      <w:r w:rsidRPr="001B57EC">
        <w:rPr>
          <w:b/>
          <w:sz w:val="25"/>
          <w:szCs w:val="25"/>
        </w:rPr>
        <w:t>Достижения:</w:t>
      </w:r>
    </w:p>
    <w:p w:rsidR="00FB7303" w:rsidRPr="009E4185" w:rsidRDefault="009E4185" w:rsidP="009E4185">
      <w:pPr>
        <w:pStyle w:val="a6"/>
        <w:numPr>
          <w:ilvl w:val="0"/>
          <w:numId w:val="16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9E4185">
        <w:rPr>
          <w:rFonts w:eastAsia="Times New Roman" w:cs="Times New Roman"/>
          <w:sz w:val="25"/>
          <w:szCs w:val="25"/>
          <w:lang w:eastAsia="ru-RU"/>
        </w:rPr>
        <w:t>по результатам моей работы в 2012 году переведен на должность старший продавец-консультант;</w:t>
      </w:r>
    </w:p>
    <w:p w:rsidR="009E4185" w:rsidRPr="009E4185" w:rsidRDefault="009E4185" w:rsidP="009E4185">
      <w:pPr>
        <w:pStyle w:val="a6"/>
        <w:numPr>
          <w:ilvl w:val="0"/>
          <w:numId w:val="16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9E4185">
        <w:rPr>
          <w:rFonts w:eastAsia="Times New Roman" w:cs="Times New Roman"/>
          <w:sz w:val="25"/>
          <w:szCs w:val="25"/>
          <w:lang w:eastAsia="ru-RU"/>
        </w:rPr>
        <w:t>по итогам работы в 201</w:t>
      </w:r>
      <w:r>
        <w:rPr>
          <w:rFonts w:eastAsia="Times New Roman" w:cs="Times New Roman"/>
          <w:sz w:val="25"/>
          <w:szCs w:val="25"/>
          <w:lang w:eastAsia="ru-RU"/>
        </w:rPr>
        <w:t>4</w:t>
      </w:r>
      <w:r w:rsidRPr="009E4185">
        <w:rPr>
          <w:rFonts w:eastAsia="Times New Roman" w:cs="Times New Roman"/>
          <w:sz w:val="25"/>
          <w:szCs w:val="25"/>
          <w:lang w:eastAsia="ru-RU"/>
        </w:rPr>
        <w:t xml:space="preserve"> году превысил плановые показатели на 25%;</w:t>
      </w:r>
    </w:p>
    <w:p w:rsidR="009E4185" w:rsidRPr="009E4185" w:rsidRDefault="009E4185" w:rsidP="009E4185">
      <w:pPr>
        <w:pStyle w:val="a6"/>
        <w:numPr>
          <w:ilvl w:val="0"/>
          <w:numId w:val="16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9E4185">
        <w:rPr>
          <w:rFonts w:eastAsia="Times New Roman" w:cs="Times New Roman"/>
          <w:sz w:val="25"/>
          <w:szCs w:val="25"/>
          <w:lang w:eastAsia="ru-RU"/>
        </w:rPr>
        <w:t>в качестве наставника обучил 5 новых сотрудников;</w:t>
      </w:r>
    </w:p>
    <w:p w:rsidR="009E4185" w:rsidRPr="009E4185" w:rsidRDefault="009E4185" w:rsidP="009E4185">
      <w:pPr>
        <w:pStyle w:val="a6"/>
        <w:numPr>
          <w:ilvl w:val="0"/>
          <w:numId w:val="16"/>
        </w:num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9E4185">
        <w:rPr>
          <w:rFonts w:eastAsia="Times New Roman" w:cs="Times New Roman"/>
          <w:sz w:val="25"/>
          <w:szCs w:val="25"/>
          <w:lang w:eastAsia="ru-RU"/>
        </w:rPr>
        <w:t>по итогам работы в 201</w:t>
      </w:r>
      <w:r>
        <w:rPr>
          <w:rFonts w:eastAsia="Times New Roman" w:cs="Times New Roman"/>
          <w:sz w:val="25"/>
          <w:szCs w:val="25"/>
          <w:lang w:eastAsia="ru-RU"/>
        </w:rPr>
        <w:t>5</w:t>
      </w:r>
      <w:r w:rsidRPr="009E4185">
        <w:rPr>
          <w:rFonts w:eastAsia="Times New Roman" w:cs="Times New Roman"/>
          <w:sz w:val="25"/>
          <w:szCs w:val="25"/>
          <w:lang w:eastAsia="ru-RU"/>
        </w:rPr>
        <w:t xml:space="preserve"> году получил корпоративную премию за перевыполнение плана продаж на 25%.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ОБРАЗОВАНИЕ</w:t>
      </w:r>
    </w:p>
    <w:p w:rsidR="005678E0" w:rsidRPr="00E023C4" w:rsidRDefault="005678E0" w:rsidP="005678E0">
      <w:pPr>
        <w:rPr>
          <w:sz w:val="25"/>
          <w:szCs w:val="25"/>
        </w:rPr>
      </w:pPr>
      <w:r w:rsidRPr="00E023C4">
        <w:rPr>
          <w:sz w:val="25"/>
          <w:szCs w:val="25"/>
        </w:rPr>
        <w:t>09.20</w:t>
      </w:r>
      <w:r w:rsidR="00B10FD1">
        <w:rPr>
          <w:sz w:val="25"/>
          <w:szCs w:val="25"/>
        </w:rPr>
        <w:t>05</w:t>
      </w:r>
      <w:r w:rsidRPr="00E023C4">
        <w:rPr>
          <w:sz w:val="25"/>
          <w:szCs w:val="25"/>
        </w:rPr>
        <w:t>-08.20</w:t>
      </w:r>
      <w:r w:rsidR="00B10FD1">
        <w:rPr>
          <w:sz w:val="25"/>
          <w:szCs w:val="25"/>
        </w:rPr>
        <w:t>1</w:t>
      </w:r>
      <w:r w:rsidRPr="00E023C4">
        <w:rPr>
          <w:sz w:val="25"/>
          <w:szCs w:val="25"/>
        </w:rPr>
        <w:t xml:space="preserve">0 </w:t>
      </w:r>
      <w:r w:rsidR="00B10FD1" w:rsidRPr="00B10FD1">
        <w:rPr>
          <w:sz w:val="25"/>
          <w:szCs w:val="25"/>
        </w:rPr>
        <w:t xml:space="preserve">ГАПОУ </w:t>
      </w:r>
      <w:r w:rsidR="00B10FD1">
        <w:rPr>
          <w:sz w:val="25"/>
          <w:szCs w:val="25"/>
        </w:rPr>
        <w:t>«</w:t>
      </w:r>
      <w:r w:rsidRPr="00E023C4">
        <w:rPr>
          <w:sz w:val="25"/>
          <w:szCs w:val="25"/>
        </w:rPr>
        <w:t>Московский образовательный комплекс имени Виктора Талалихина</w:t>
      </w:r>
      <w:r w:rsidR="00B10FD1">
        <w:rPr>
          <w:sz w:val="25"/>
          <w:szCs w:val="25"/>
        </w:rPr>
        <w:t>»</w:t>
      </w:r>
      <w:r w:rsidRPr="00E023C4">
        <w:rPr>
          <w:sz w:val="25"/>
          <w:szCs w:val="25"/>
        </w:rPr>
        <w:t>, товароведение.</w:t>
      </w:r>
      <w:r w:rsidR="00B10FD1">
        <w:rPr>
          <w:sz w:val="25"/>
          <w:szCs w:val="25"/>
        </w:rPr>
        <w:t xml:space="preserve">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sz w:val="25"/>
          <w:szCs w:val="25"/>
          <w:lang w:eastAsia="ru-RU"/>
        </w:rPr>
      </w:pPr>
      <w:r w:rsidRPr="00D52595">
        <w:rPr>
          <w:rFonts w:eastAsia="Times New Roman" w:cs="Times New Roman"/>
          <w:b/>
          <w:sz w:val="25"/>
          <w:szCs w:val="25"/>
          <w:lang w:eastAsia="ru-RU"/>
        </w:rPr>
        <w:t xml:space="preserve">Дополнительное образование: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>
        <w:rPr>
          <w:rFonts w:eastAsia="Times New Roman" w:cs="Times New Roman"/>
          <w:sz w:val="25"/>
          <w:szCs w:val="25"/>
          <w:lang w:eastAsia="ru-RU"/>
        </w:rPr>
        <w:t xml:space="preserve">2015 - 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Семинар «Повышение квалификации </w:t>
      </w:r>
      <w:r w:rsidR="00857E36">
        <w:rPr>
          <w:rFonts w:eastAsia="Times New Roman" w:cs="Times New Roman"/>
          <w:sz w:val="25"/>
          <w:szCs w:val="25"/>
          <w:lang w:eastAsia="ru-RU"/>
        </w:rPr>
        <w:t>старших продавцов-консультантов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» </w:t>
      </w:r>
    </w:p>
    <w:p w:rsidR="00D52595" w:rsidRPr="00D52595" w:rsidRDefault="00D52595" w:rsidP="00D52595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D52595">
        <w:rPr>
          <w:rFonts w:eastAsia="Times New Roman" w:cs="Times New Roman"/>
          <w:sz w:val="25"/>
          <w:szCs w:val="25"/>
          <w:lang w:eastAsia="ru-RU"/>
        </w:rPr>
        <w:t>20</w:t>
      </w:r>
      <w:r>
        <w:rPr>
          <w:rFonts w:eastAsia="Times New Roman" w:cs="Times New Roman"/>
          <w:sz w:val="25"/>
          <w:szCs w:val="25"/>
          <w:lang w:eastAsia="ru-RU"/>
        </w:rPr>
        <w:t>1</w:t>
      </w:r>
      <w:r w:rsidR="004D3622">
        <w:rPr>
          <w:rFonts w:eastAsia="Times New Roman" w:cs="Times New Roman"/>
          <w:sz w:val="25"/>
          <w:szCs w:val="25"/>
          <w:lang w:eastAsia="ru-RU"/>
        </w:rPr>
        <w:t>8</w:t>
      </w:r>
      <w:r>
        <w:rPr>
          <w:rFonts w:eastAsia="Times New Roman" w:cs="Times New Roman"/>
          <w:sz w:val="25"/>
          <w:szCs w:val="25"/>
          <w:lang w:eastAsia="ru-RU"/>
        </w:rPr>
        <w:t xml:space="preserve"> -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 Курс</w:t>
      </w:r>
      <w:r w:rsidR="00857E36">
        <w:rPr>
          <w:rFonts w:eastAsia="Times New Roman" w:cs="Times New Roman"/>
          <w:sz w:val="25"/>
          <w:szCs w:val="25"/>
          <w:lang w:eastAsia="ru-RU"/>
        </w:rPr>
        <w:t>ы</w:t>
      </w:r>
      <w:r w:rsidRPr="00D52595">
        <w:rPr>
          <w:rFonts w:eastAsia="Times New Roman" w:cs="Times New Roman"/>
          <w:sz w:val="25"/>
          <w:szCs w:val="25"/>
          <w:lang w:eastAsia="ru-RU"/>
        </w:rPr>
        <w:t xml:space="preserve"> «Современные технологии </w:t>
      </w:r>
      <w:r w:rsidR="00857E36">
        <w:rPr>
          <w:rFonts w:eastAsia="Times New Roman" w:cs="Times New Roman"/>
          <w:sz w:val="25"/>
          <w:szCs w:val="25"/>
          <w:lang w:eastAsia="ru-RU"/>
        </w:rPr>
        <w:t>продаж</w:t>
      </w:r>
      <w:r w:rsidRPr="00D52595">
        <w:rPr>
          <w:rFonts w:eastAsia="Times New Roman" w:cs="Times New Roman"/>
          <w:sz w:val="25"/>
          <w:szCs w:val="25"/>
          <w:lang w:eastAsia="ru-RU"/>
        </w:rPr>
        <w:t>»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sz w:val="25"/>
          <w:szCs w:val="25"/>
          <w:lang w:eastAsia="ru-RU"/>
        </w:rPr>
      </w:pPr>
      <w:r w:rsidRPr="00023F27">
        <w:rPr>
          <w:rFonts w:eastAsia="Times New Roman" w:cs="Times New Roman"/>
          <w:sz w:val="25"/>
          <w:szCs w:val="25"/>
          <w:lang w:eastAsia="ru-RU"/>
        </w:rPr>
        <w:t>20</w:t>
      </w:r>
      <w:r w:rsidR="004D3622">
        <w:rPr>
          <w:rFonts w:eastAsia="Times New Roman" w:cs="Times New Roman"/>
          <w:sz w:val="25"/>
          <w:szCs w:val="25"/>
          <w:lang w:eastAsia="ru-RU"/>
        </w:rPr>
        <w:t>21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- Курсы английского языка, УЦ «</w:t>
      </w:r>
      <w:r w:rsidRPr="00023F27">
        <w:rPr>
          <w:rFonts w:eastAsia="Times New Roman" w:cs="Times New Roman"/>
          <w:sz w:val="25"/>
          <w:szCs w:val="25"/>
          <w:lang w:val="en-US" w:eastAsia="ru-RU"/>
        </w:rPr>
        <w:t>English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 </w:t>
      </w:r>
      <w:r w:rsidRPr="00023F27">
        <w:rPr>
          <w:rFonts w:eastAsia="Times New Roman" w:cs="Times New Roman"/>
          <w:sz w:val="25"/>
          <w:szCs w:val="25"/>
          <w:lang w:val="en-US" w:eastAsia="ru-RU"/>
        </w:rPr>
        <w:t>school</w:t>
      </w:r>
      <w:r w:rsidRPr="00023F27">
        <w:rPr>
          <w:rFonts w:eastAsia="Times New Roman" w:cs="Times New Roman"/>
          <w:sz w:val="25"/>
          <w:szCs w:val="25"/>
          <w:lang w:eastAsia="ru-RU"/>
        </w:rPr>
        <w:t xml:space="preserve">», г. Санкт-Петербург. </w:t>
      </w: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Cs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textAlignment w:val="center"/>
        <w:outlineLvl w:val="1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bCs/>
          <w:sz w:val="25"/>
          <w:szCs w:val="25"/>
          <w:lang w:eastAsia="ru-RU"/>
        </w:rPr>
        <w:t xml:space="preserve">ПРОФЕССИОНАЛЬНЫЕ НАВЫКИ: 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знание законодательства о защите прав потребителя;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владение техникой продаж и техникой убеждения;</w:t>
      </w:r>
    </w:p>
    <w:p w:rsid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опыт планирования, инвентаризации, инкассации</w:t>
      </w:r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755B75" w:rsidRPr="00AA754A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sz w:val="25"/>
          <w:szCs w:val="25"/>
        </w:rPr>
      </w:pPr>
      <w:r w:rsidRPr="00AA754A">
        <w:rPr>
          <w:sz w:val="25"/>
          <w:szCs w:val="25"/>
        </w:rPr>
        <w:t>навыки управления персоналом;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ведение базы данных продукции;</w:t>
      </w:r>
    </w:p>
    <w:p w:rsidR="00755B75" w:rsidRPr="00755B75" w:rsidRDefault="00755B75" w:rsidP="00755B75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 xml:space="preserve">владение техниками </w:t>
      </w:r>
      <w:proofErr w:type="spellStart"/>
      <w:r w:rsidRPr="00755B75">
        <w:rPr>
          <w:rFonts w:eastAsia="Times New Roman" w:cs="Times New Roman"/>
          <w:sz w:val="25"/>
          <w:szCs w:val="25"/>
          <w:lang w:eastAsia="ru-RU"/>
        </w:rPr>
        <w:t>мерчандайзинга</w:t>
      </w:r>
      <w:proofErr w:type="spellEnd"/>
      <w:r>
        <w:rPr>
          <w:rFonts w:eastAsia="Times New Roman" w:cs="Times New Roman"/>
          <w:sz w:val="25"/>
          <w:szCs w:val="25"/>
          <w:lang w:eastAsia="ru-RU"/>
        </w:rPr>
        <w:t>;</w:t>
      </w:r>
    </w:p>
    <w:p w:rsidR="00755B75" w:rsidRPr="004F5F89" w:rsidRDefault="004F5F89" w:rsidP="00072A89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4F5F89">
        <w:rPr>
          <w:rFonts w:eastAsia="Times New Roman" w:cs="Times New Roman"/>
          <w:sz w:val="25"/>
          <w:szCs w:val="25"/>
          <w:lang w:eastAsia="ru-RU"/>
        </w:rPr>
        <w:t xml:space="preserve">навыки работы с ККМ, </w:t>
      </w:r>
      <w:r w:rsidR="00755B75" w:rsidRPr="004F5F89">
        <w:rPr>
          <w:rFonts w:eastAsia="Times New Roman" w:cs="Times New Roman"/>
          <w:sz w:val="25"/>
          <w:szCs w:val="25"/>
          <w:lang w:eastAsia="ru-RU"/>
        </w:rPr>
        <w:t xml:space="preserve">ПК, MS </w:t>
      </w:r>
      <w:proofErr w:type="spellStart"/>
      <w:r w:rsidR="00755B75" w:rsidRPr="004F5F89">
        <w:rPr>
          <w:rFonts w:eastAsia="Times New Roman" w:cs="Times New Roman"/>
          <w:sz w:val="25"/>
          <w:szCs w:val="25"/>
          <w:lang w:eastAsia="ru-RU"/>
        </w:rPr>
        <w:t>Ofice</w:t>
      </w:r>
      <w:proofErr w:type="spellEnd"/>
      <w:r w:rsidR="00755B75" w:rsidRPr="004F5F89">
        <w:rPr>
          <w:rFonts w:eastAsia="Times New Roman" w:cs="Times New Roman"/>
          <w:sz w:val="25"/>
          <w:szCs w:val="25"/>
          <w:lang w:eastAsia="ru-RU"/>
        </w:rPr>
        <w:t>, 1С бухгалтерия;</w:t>
      </w:r>
    </w:p>
    <w:p w:rsidR="00BD4642" w:rsidRPr="00755B75" w:rsidRDefault="00AA754A" w:rsidP="00FA2011">
      <w:pPr>
        <w:pStyle w:val="a6"/>
        <w:numPr>
          <w:ilvl w:val="0"/>
          <w:numId w:val="5"/>
        </w:numPr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  <w:r w:rsidRPr="00755B75">
        <w:rPr>
          <w:rFonts w:eastAsia="Times New Roman" w:cs="Times New Roman"/>
          <w:sz w:val="25"/>
          <w:szCs w:val="25"/>
          <w:lang w:eastAsia="ru-RU"/>
        </w:rPr>
        <w:t>владение английским языком</w:t>
      </w:r>
      <w:r w:rsidR="00755B75" w:rsidRPr="00755B75">
        <w:rPr>
          <w:rFonts w:eastAsia="Times New Roman" w:cs="Times New Roman"/>
          <w:sz w:val="25"/>
          <w:szCs w:val="25"/>
          <w:lang w:eastAsia="ru-RU"/>
        </w:rPr>
        <w:t xml:space="preserve"> на среднем уровне</w:t>
      </w:r>
      <w:r w:rsidRPr="00755B75">
        <w:rPr>
          <w:rFonts w:eastAsia="Times New Roman" w:cs="Times New Roman"/>
          <w:sz w:val="25"/>
          <w:szCs w:val="25"/>
          <w:lang w:eastAsia="ru-RU"/>
        </w:rPr>
        <w:t>.</w:t>
      </w:r>
      <w:r w:rsidR="00BD4642" w:rsidRPr="00755B75">
        <w:rPr>
          <w:rFonts w:eastAsia="Times New Roman" w:cs="Times New Roman"/>
          <w:sz w:val="25"/>
          <w:szCs w:val="25"/>
          <w:lang w:eastAsia="ru-RU"/>
        </w:rPr>
        <w:tab/>
      </w:r>
    </w:p>
    <w:p w:rsidR="00225726" w:rsidRDefault="00225726" w:rsidP="00BD4642">
      <w:pPr>
        <w:shd w:val="clear" w:color="auto" w:fill="FFFFFF"/>
        <w:spacing w:after="0"/>
        <w:rPr>
          <w:rFonts w:eastAsia="Times New Roman" w:cs="Times New Roman"/>
          <w:b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rPr>
          <w:rFonts w:eastAsia="Times New Roman" w:cs="Times New Roman"/>
          <w:b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sz w:val="25"/>
          <w:szCs w:val="25"/>
          <w:lang w:eastAsia="ru-RU"/>
        </w:rPr>
        <w:t>ЛИЧНЫЕ КАЧЕСТВА: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 xml:space="preserve">доброжелательность; 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ответственность;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коммуникабельность;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инициативность;</w:t>
      </w:r>
    </w:p>
    <w:p w:rsidR="00755B75" w:rsidRPr="00755B75" w:rsidRDefault="00755B75" w:rsidP="00755B75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 w:rsidRPr="00755B75">
        <w:rPr>
          <w:sz w:val="25"/>
          <w:szCs w:val="25"/>
        </w:rPr>
        <w:t>умение сглаживать конфликты;</w:t>
      </w:r>
    </w:p>
    <w:p w:rsidR="00911A6B" w:rsidRDefault="00755B75" w:rsidP="00911A6B">
      <w:pPr>
        <w:pStyle w:val="a6"/>
        <w:numPr>
          <w:ilvl w:val="0"/>
          <w:numId w:val="6"/>
        </w:numPr>
        <w:shd w:val="clear" w:color="auto" w:fill="FFFFFF"/>
        <w:spacing w:after="0"/>
        <w:rPr>
          <w:sz w:val="25"/>
          <w:szCs w:val="25"/>
        </w:rPr>
      </w:pPr>
      <w:r>
        <w:rPr>
          <w:sz w:val="25"/>
          <w:szCs w:val="25"/>
        </w:rPr>
        <w:t>о</w:t>
      </w:r>
      <w:r w:rsidR="00911A6B">
        <w:rPr>
          <w:sz w:val="25"/>
          <w:szCs w:val="25"/>
        </w:rPr>
        <w:t>рганизаторские способности</w:t>
      </w:r>
      <w:r w:rsidR="00E20564">
        <w:rPr>
          <w:sz w:val="25"/>
          <w:szCs w:val="25"/>
        </w:rPr>
        <w:t>.</w:t>
      </w:r>
    </w:p>
    <w:p w:rsidR="00BD4642" w:rsidRPr="00023F27" w:rsidRDefault="00BD4642" w:rsidP="00BD4642">
      <w:pPr>
        <w:pStyle w:val="a6"/>
        <w:shd w:val="clear" w:color="auto" w:fill="FFFFFF"/>
        <w:spacing w:after="0"/>
        <w:rPr>
          <w:rFonts w:eastAsia="Times New Roman" w:cs="Times New Roman"/>
          <w:sz w:val="25"/>
          <w:szCs w:val="25"/>
          <w:lang w:eastAsia="ru-RU"/>
        </w:rPr>
      </w:pPr>
    </w:p>
    <w:p w:rsidR="00BD4642" w:rsidRPr="00023F27" w:rsidRDefault="00BD4642" w:rsidP="00BD4642">
      <w:pPr>
        <w:shd w:val="clear" w:color="auto" w:fill="FFFFFF"/>
        <w:spacing w:after="0"/>
        <w:outlineLvl w:val="3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023F27">
        <w:rPr>
          <w:rFonts w:eastAsia="Times New Roman" w:cs="Times New Roman"/>
          <w:b/>
          <w:bCs/>
          <w:sz w:val="25"/>
          <w:szCs w:val="25"/>
          <w:lang w:eastAsia="ru-RU"/>
        </w:rPr>
        <w:t>ДОПОЛНИТЕЛЬНЫЕ СВЕДЕНИЯ:</w:t>
      </w:r>
    </w:p>
    <w:p w:rsidR="00BD4642" w:rsidRPr="00023F27" w:rsidRDefault="00BD4642" w:rsidP="00700261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Семейное положение: </w:t>
      </w:r>
      <w:r w:rsidR="00E023C4">
        <w:rPr>
          <w:sz w:val="25"/>
          <w:szCs w:val="25"/>
        </w:rPr>
        <w:t xml:space="preserve">не </w:t>
      </w:r>
      <w:r w:rsidR="00592202">
        <w:rPr>
          <w:sz w:val="25"/>
          <w:szCs w:val="25"/>
        </w:rPr>
        <w:t>женат</w:t>
      </w:r>
      <w:r w:rsidR="00E023C4">
        <w:rPr>
          <w:sz w:val="25"/>
          <w:szCs w:val="25"/>
        </w:rPr>
        <w:t>.</w:t>
      </w:r>
      <w:r w:rsidRPr="00023F27">
        <w:rPr>
          <w:sz w:val="25"/>
          <w:szCs w:val="25"/>
        </w:rPr>
        <w:t xml:space="preserve"> </w:t>
      </w:r>
    </w:p>
    <w:p w:rsidR="00BD4642" w:rsidRPr="00023F27" w:rsidRDefault="00BD4642" w:rsidP="00BD4642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Дети: </w:t>
      </w:r>
      <w:r w:rsidR="00E023C4">
        <w:rPr>
          <w:sz w:val="25"/>
          <w:szCs w:val="25"/>
        </w:rPr>
        <w:t>нет</w:t>
      </w:r>
      <w:r w:rsidRPr="00023F27">
        <w:rPr>
          <w:sz w:val="25"/>
          <w:szCs w:val="25"/>
        </w:rPr>
        <w:t xml:space="preserve">. </w:t>
      </w:r>
    </w:p>
    <w:p w:rsidR="00BD4642" w:rsidRPr="00023F27" w:rsidRDefault="00BD4642" w:rsidP="00BD4642">
      <w:pPr>
        <w:shd w:val="clear" w:color="auto" w:fill="FFFFFF"/>
        <w:spacing w:after="0"/>
        <w:rPr>
          <w:sz w:val="25"/>
          <w:szCs w:val="25"/>
        </w:rPr>
      </w:pPr>
      <w:r w:rsidRPr="00023F27">
        <w:rPr>
          <w:sz w:val="25"/>
          <w:szCs w:val="25"/>
        </w:rPr>
        <w:t xml:space="preserve">Возможность командировок: да. </w:t>
      </w:r>
    </w:p>
    <w:p w:rsidR="009A2EE0" w:rsidRDefault="00BD4642" w:rsidP="007073CB">
      <w:pPr>
        <w:shd w:val="clear" w:color="auto" w:fill="FFFFFF"/>
        <w:spacing w:after="0"/>
        <w:rPr>
          <w:b/>
          <w:sz w:val="25"/>
          <w:szCs w:val="25"/>
        </w:rPr>
      </w:pPr>
      <w:r w:rsidRPr="00023F27">
        <w:rPr>
          <w:sz w:val="25"/>
          <w:szCs w:val="25"/>
        </w:rPr>
        <w:t>Готов к ненормированному гр</w:t>
      </w:r>
      <w:bookmarkStart w:id="0" w:name="_GoBack"/>
      <w:bookmarkEnd w:id="0"/>
      <w:r w:rsidRPr="00023F27">
        <w:rPr>
          <w:sz w:val="25"/>
          <w:szCs w:val="25"/>
        </w:rPr>
        <w:t>афику.</w:t>
      </w:r>
    </w:p>
    <w:sectPr w:rsidR="009A2EE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5CD4"/>
    <w:multiLevelType w:val="hybridMultilevel"/>
    <w:tmpl w:val="F0D6F2FE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>
    <w:nsid w:val="03D6644F"/>
    <w:multiLevelType w:val="hybridMultilevel"/>
    <w:tmpl w:val="08BA0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6676B"/>
    <w:multiLevelType w:val="hybridMultilevel"/>
    <w:tmpl w:val="6AE4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27710"/>
    <w:multiLevelType w:val="hybridMultilevel"/>
    <w:tmpl w:val="CA4AF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C27D9"/>
    <w:multiLevelType w:val="multilevel"/>
    <w:tmpl w:val="BB56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8EE3E9C"/>
    <w:multiLevelType w:val="hybridMultilevel"/>
    <w:tmpl w:val="39D4E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17970"/>
    <w:multiLevelType w:val="hybridMultilevel"/>
    <w:tmpl w:val="024EE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B16E0"/>
    <w:multiLevelType w:val="hybridMultilevel"/>
    <w:tmpl w:val="7CA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F76FB"/>
    <w:multiLevelType w:val="multilevel"/>
    <w:tmpl w:val="74D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A41515"/>
    <w:multiLevelType w:val="multilevel"/>
    <w:tmpl w:val="0E32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F614A9"/>
    <w:multiLevelType w:val="hybridMultilevel"/>
    <w:tmpl w:val="9D3E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E3675"/>
    <w:multiLevelType w:val="multilevel"/>
    <w:tmpl w:val="AF5A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ED00B12"/>
    <w:multiLevelType w:val="hybridMultilevel"/>
    <w:tmpl w:val="91F01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65023"/>
    <w:multiLevelType w:val="hybridMultilevel"/>
    <w:tmpl w:val="4C0A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118B5"/>
    <w:multiLevelType w:val="hybridMultilevel"/>
    <w:tmpl w:val="3746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A4021C"/>
    <w:multiLevelType w:val="hybridMultilevel"/>
    <w:tmpl w:val="1246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13"/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1"/>
  </w:num>
  <w:num w:numId="11">
    <w:abstractNumId w:val="15"/>
  </w:num>
  <w:num w:numId="12">
    <w:abstractNumId w:val="5"/>
  </w:num>
  <w:num w:numId="13">
    <w:abstractNumId w:val="0"/>
  </w:num>
  <w:num w:numId="14">
    <w:abstractNumId w:val="6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B9"/>
    <w:rsid w:val="00070412"/>
    <w:rsid w:val="000C15AD"/>
    <w:rsid w:val="00121A09"/>
    <w:rsid w:val="0014190E"/>
    <w:rsid w:val="00163A27"/>
    <w:rsid w:val="001909D8"/>
    <w:rsid w:val="001B57EC"/>
    <w:rsid w:val="001D5413"/>
    <w:rsid w:val="001F7C21"/>
    <w:rsid w:val="00213A7A"/>
    <w:rsid w:val="00214AA2"/>
    <w:rsid w:val="00225726"/>
    <w:rsid w:val="00230847"/>
    <w:rsid w:val="00264ED7"/>
    <w:rsid w:val="0028116D"/>
    <w:rsid w:val="002A1849"/>
    <w:rsid w:val="003173E1"/>
    <w:rsid w:val="003B2B2B"/>
    <w:rsid w:val="004612A9"/>
    <w:rsid w:val="00467639"/>
    <w:rsid w:val="00470FE4"/>
    <w:rsid w:val="00476D9F"/>
    <w:rsid w:val="004D3622"/>
    <w:rsid w:val="004F5F89"/>
    <w:rsid w:val="005678E0"/>
    <w:rsid w:val="00570AED"/>
    <w:rsid w:val="005820DB"/>
    <w:rsid w:val="00592202"/>
    <w:rsid w:val="0060617C"/>
    <w:rsid w:val="00606360"/>
    <w:rsid w:val="0064168F"/>
    <w:rsid w:val="006940E1"/>
    <w:rsid w:val="006C0B77"/>
    <w:rsid w:val="00700261"/>
    <w:rsid w:val="007073CB"/>
    <w:rsid w:val="007129A3"/>
    <w:rsid w:val="00755B75"/>
    <w:rsid w:val="007D10B1"/>
    <w:rsid w:val="007E5E87"/>
    <w:rsid w:val="008073A0"/>
    <w:rsid w:val="008111E8"/>
    <w:rsid w:val="008125E4"/>
    <w:rsid w:val="008242FF"/>
    <w:rsid w:val="00826ED5"/>
    <w:rsid w:val="00857E36"/>
    <w:rsid w:val="00870751"/>
    <w:rsid w:val="00873BAE"/>
    <w:rsid w:val="0089050D"/>
    <w:rsid w:val="008B4935"/>
    <w:rsid w:val="008B7402"/>
    <w:rsid w:val="008C48C5"/>
    <w:rsid w:val="00911A6B"/>
    <w:rsid w:val="00915478"/>
    <w:rsid w:val="00917F01"/>
    <w:rsid w:val="00922C48"/>
    <w:rsid w:val="009611F3"/>
    <w:rsid w:val="009A2EE0"/>
    <w:rsid w:val="009E4185"/>
    <w:rsid w:val="00A41B67"/>
    <w:rsid w:val="00A451F2"/>
    <w:rsid w:val="00A4739D"/>
    <w:rsid w:val="00A63CBF"/>
    <w:rsid w:val="00A851FC"/>
    <w:rsid w:val="00A8670F"/>
    <w:rsid w:val="00AA703F"/>
    <w:rsid w:val="00AA754A"/>
    <w:rsid w:val="00AC475E"/>
    <w:rsid w:val="00B0735A"/>
    <w:rsid w:val="00B10FD1"/>
    <w:rsid w:val="00B25D13"/>
    <w:rsid w:val="00B915B7"/>
    <w:rsid w:val="00BD4642"/>
    <w:rsid w:val="00C26514"/>
    <w:rsid w:val="00C31FB8"/>
    <w:rsid w:val="00C41517"/>
    <w:rsid w:val="00C432C1"/>
    <w:rsid w:val="00C70360"/>
    <w:rsid w:val="00C90FE0"/>
    <w:rsid w:val="00C9574E"/>
    <w:rsid w:val="00CA27A9"/>
    <w:rsid w:val="00D52595"/>
    <w:rsid w:val="00D726BB"/>
    <w:rsid w:val="00D94311"/>
    <w:rsid w:val="00DC1AB9"/>
    <w:rsid w:val="00DD27D9"/>
    <w:rsid w:val="00E023C4"/>
    <w:rsid w:val="00E20564"/>
    <w:rsid w:val="00E500A2"/>
    <w:rsid w:val="00E576EB"/>
    <w:rsid w:val="00E94FAB"/>
    <w:rsid w:val="00EA59DF"/>
    <w:rsid w:val="00EE0DE5"/>
    <w:rsid w:val="00EE4070"/>
    <w:rsid w:val="00F12C76"/>
    <w:rsid w:val="00F6173E"/>
    <w:rsid w:val="00F6557F"/>
    <w:rsid w:val="00FA102B"/>
    <w:rsid w:val="00FA3658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836D-4E60-4B4F-BA41-77A2111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0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03F"/>
    <w:rPr>
      <w:b/>
      <w:bCs/>
    </w:rPr>
  </w:style>
  <w:style w:type="character" w:styleId="a5">
    <w:name w:val="Hyperlink"/>
    <w:basedOn w:val="a0"/>
    <w:uiPriority w:val="99"/>
    <w:unhideWhenUsed/>
    <w:rsid w:val="00BD464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D4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7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7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na7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8</cp:revision>
  <dcterms:created xsi:type="dcterms:W3CDTF">2023-11-14T16:12:00Z</dcterms:created>
  <dcterms:modified xsi:type="dcterms:W3CDTF">2023-11-14T16:21:00Z</dcterms:modified>
</cp:coreProperties>
</file>