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36D5BD4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2C7B00" w:rsidRPr="002C7B00" w14:paraId="1F15773A" w14:textId="77777777" w:rsidTr="002C7B00">
        <w:tc>
          <w:tcPr>
            <w:tcW w:w="4672" w:type="dxa"/>
          </w:tcPr>
          <w:p w14:paraId="5568B4BF" w14:textId="77777777" w:rsidR="002C7B00" w:rsidRPr="002C7B00" w:rsidRDefault="002C7B00" w:rsidP="00B65811">
            <w:pPr>
              <w:autoSpaceDE w:val="0"/>
              <w:autoSpaceDN w:val="0"/>
              <w:adjustRightInd w:val="0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72" w:type="dxa"/>
          </w:tcPr>
          <w:p w14:paraId="7A136AF2" w14:textId="77777777" w:rsidR="00D756DE" w:rsidRDefault="002C7B00" w:rsidP="00B658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B00">
              <w:rPr>
                <w:rFonts w:ascii="Times New Roman" w:hAnsi="Times New Roman" w:cs="Times New Roman"/>
                <w:sz w:val="24"/>
                <w:szCs w:val="24"/>
              </w:rPr>
              <w:t xml:space="preserve">В ликвидационную комиссию </w:t>
            </w:r>
          </w:p>
          <w:p w14:paraId="07F98B89" w14:textId="0FA948FF" w:rsidR="002C7B00" w:rsidRDefault="00D756DE" w:rsidP="00B658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Общества с ограниченной ответственностью «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PPT</w:t>
            </w:r>
            <w:r w:rsidRPr="00D756D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648B2848" w14:textId="5DC1D1B2" w:rsidR="00D756DE" w:rsidRPr="00D756DE" w:rsidRDefault="00D756DE" w:rsidP="00B658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DE">
              <w:rPr>
                <w:rFonts w:ascii="Times New Roman" w:hAnsi="Times New Roman" w:cs="Times New Roman"/>
                <w:sz w:val="24"/>
                <w:szCs w:val="24"/>
              </w:rPr>
              <w:t>ОГРН 2323454567001</w:t>
            </w:r>
          </w:p>
          <w:p w14:paraId="0B6AC171" w14:textId="77777777" w:rsidR="002C7B00" w:rsidRPr="002C7B00" w:rsidRDefault="002C7B00" w:rsidP="00B65811">
            <w:pPr>
              <w:autoSpaceDE w:val="0"/>
              <w:autoSpaceDN w:val="0"/>
              <w:adjustRightInd w:val="0"/>
              <w:spacing w:line="276" w:lineRule="auto"/>
              <w:jc w:val="both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98BC825" w14:textId="5B8C43EE" w:rsidR="002C7B00" w:rsidRPr="002C7B00" w:rsidRDefault="002C7B00" w:rsidP="00B658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C7B00">
              <w:rPr>
                <w:rFonts w:ascii="Times New Roman" w:hAnsi="Times New Roman" w:cs="Times New Roman"/>
                <w:sz w:val="24"/>
                <w:szCs w:val="24"/>
              </w:rPr>
              <w:t xml:space="preserve">от: </w:t>
            </w:r>
            <w:r w:rsidR="00D756DE">
              <w:rPr>
                <w:rFonts w:ascii="Times New Roman" w:hAnsi="Times New Roman" w:cs="Times New Roman"/>
                <w:sz w:val="24"/>
                <w:szCs w:val="24"/>
              </w:rPr>
              <w:t>Общество с ограниченной ответственностью «Сторона 1»</w:t>
            </w:r>
          </w:p>
          <w:p w14:paraId="72BEFE2C" w14:textId="77777777" w:rsidR="00D756DE" w:rsidRDefault="00D756DE" w:rsidP="00B6581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C3">
              <w:rPr>
                <w:rFonts w:ascii="Times New Roman" w:hAnsi="Times New Roman" w:cs="Times New Roman"/>
                <w:sz w:val="24"/>
                <w:szCs w:val="24"/>
              </w:rPr>
              <w:t xml:space="preserve">456789, Россия, Субъект РФ, </w:t>
            </w:r>
          </w:p>
          <w:p w14:paraId="2429D57F" w14:textId="6C62090B" w:rsidR="00D756DE" w:rsidRDefault="00D756DE" w:rsidP="00B6581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F21CC3">
              <w:rPr>
                <w:rFonts w:ascii="Times New Roman" w:hAnsi="Times New Roman" w:cs="Times New Roman"/>
                <w:sz w:val="24"/>
                <w:szCs w:val="24"/>
              </w:rPr>
              <w:t>просп. Замечательный, д.1</w:t>
            </w:r>
          </w:p>
          <w:p w14:paraId="0C1BBC5A" w14:textId="4FF51C2B" w:rsidR="002C7B00" w:rsidRPr="002C7B00" w:rsidRDefault="00D756DE" w:rsidP="00B65811">
            <w:pPr>
              <w:pStyle w:val="ConsNormal"/>
              <w:spacing w:line="276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756DE">
              <w:rPr>
                <w:rFonts w:ascii="Times New Roman" w:hAnsi="Times New Roman" w:cs="Times New Roman"/>
                <w:sz w:val="24"/>
                <w:szCs w:val="24"/>
              </w:rPr>
              <w:t>ОГРН 232345456700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14:paraId="158BBE32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D0C3AA3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ТРЕБОВАНИЕ</w:t>
      </w:r>
    </w:p>
    <w:p w14:paraId="49325B14" w14:textId="72FCEC4F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 xml:space="preserve">о включении </w:t>
      </w:r>
      <w:bookmarkStart w:id="0" w:name="_GoBack"/>
      <w:bookmarkEnd w:id="0"/>
      <w:r w:rsidRPr="002C7B00">
        <w:rPr>
          <w:rFonts w:ascii="Times New Roman" w:hAnsi="Times New Roman" w:cs="Times New Roman"/>
          <w:sz w:val="24"/>
          <w:szCs w:val="24"/>
        </w:rPr>
        <w:t>в ликвидационный баланс</w:t>
      </w:r>
    </w:p>
    <w:p w14:paraId="2BDCDC44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52FAF9EA" w14:textId="586BA7E3" w:rsidR="00864E9B" w:rsidRPr="002C7B00" w:rsidRDefault="00D756DE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D756DE">
        <w:rPr>
          <w:rFonts w:ascii="Times New Roman" w:hAnsi="Times New Roman" w:cs="Times New Roman"/>
          <w:sz w:val="24"/>
          <w:szCs w:val="24"/>
        </w:rPr>
        <w:t>00</w:t>
      </w:r>
      <w:r>
        <w:rPr>
          <w:rFonts w:ascii="Times New Roman" w:hAnsi="Times New Roman" w:cs="Times New Roman"/>
          <w:sz w:val="24"/>
          <w:szCs w:val="24"/>
        </w:rPr>
        <w:t xml:space="preserve">.00.0000 г. </w:t>
      </w:r>
      <w:r w:rsidR="00864E9B" w:rsidRPr="002C7B00">
        <w:rPr>
          <w:rFonts w:ascii="Times New Roman" w:hAnsi="Times New Roman" w:cs="Times New Roman"/>
          <w:sz w:val="24"/>
          <w:szCs w:val="24"/>
        </w:rPr>
        <w:t xml:space="preserve">ликвидационной комиссией опубликовано сообщение о ликвидации </w:t>
      </w:r>
      <w:r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Pr="00D756DE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  <w:lang w:val="en-US"/>
        </w:rPr>
        <w:t>RU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D756DE">
        <w:rPr>
          <w:rFonts w:ascii="Times New Roman" w:hAnsi="Times New Roman" w:cs="Times New Roman"/>
          <w:sz w:val="24"/>
          <w:szCs w:val="24"/>
        </w:rPr>
        <w:t>ОГРН 2323454567001</w:t>
      </w:r>
      <w:r w:rsidR="00864E9B" w:rsidRPr="002C7B00">
        <w:rPr>
          <w:rFonts w:ascii="Times New Roman" w:hAnsi="Times New Roman" w:cs="Times New Roman"/>
          <w:sz w:val="24"/>
          <w:szCs w:val="24"/>
        </w:rPr>
        <w:t xml:space="preserve"> в </w:t>
      </w:r>
      <w:r w:rsidR="00B65811" w:rsidRPr="00B65811">
        <w:rPr>
          <w:rFonts w:ascii="Times New Roman" w:hAnsi="Times New Roman" w:cs="Times New Roman"/>
          <w:sz w:val="24"/>
          <w:szCs w:val="24"/>
        </w:rPr>
        <w:t>"Вестнике государственной регистрации"</w:t>
      </w:r>
      <w:r w:rsidR="00B65811">
        <w:rPr>
          <w:rFonts w:ascii="Times New Roman" w:hAnsi="Times New Roman" w:cs="Times New Roman"/>
          <w:sz w:val="24"/>
          <w:szCs w:val="24"/>
        </w:rPr>
        <w:t xml:space="preserve"> </w:t>
      </w:r>
      <w:r w:rsidR="00864E9B" w:rsidRPr="002C7B00">
        <w:rPr>
          <w:rFonts w:ascii="Times New Roman" w:hAnsi="Times New Roman" w:cs="Times New Roman"/>
          <w:sz w:val="24"/>
          <w:szCs w:val="24"/>
        </w:rPr>
        <w:t xml:space="preserve">N </w:t>
      </w:r>
      <w:r w:rsidR="00B65811">
        <w:rPr>
          <w:rFonts w:ascii="Times New Roman" w:hAnsi="Times New Roman" w:cs="Times New Roman"/>
          <w:sz w:val="24"/>
          <w:szCs w:val="24"/>
        </w:rPr>
        <w:t>00.</w:t>
      </w:r>
    </w:p>
    <w:p w14:paraId="01525E5A" w14:textId="6412E34A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 xml:space="preserve">На момент опубликования сообщения о ликвидации </w:t>
      </w:r>
      <w:r w:rsidR="00B65811">
        <w:rPr>
          <w:rFonts w:ascii="Times New Roman" w:hAnsi="Times New Roman" w:cs="Times New Roman"/>
          <w:sz w:val="24"/>
          <w:szCs w:val="24"/>
        </w:rPr>
        <w:t>Общество с ограниченной ответственностью «</w:t>
      </w:r>
      <w:r w:rsidR="00B65811">
        <w:rPr>
          <w:rFonts w:ascii="Times New Roman" w:hAnsi="Times New Roman" w:cs="Times New Roman"/>
          <w:sz w:val="24"/>
          <w:szCs w:val="24"/>
          <w:lang w:val="en-US"/>
        </w:rPr>
        <w:t>PPT</w:t>
      </w:r>
      <w:r w:rsidR="00B65811" w:rsidRPr="00D756DE">
        <w:rPr>
          <w:rFonts w:ascii="Times New Roman" w:hAnsi="Times New Roman" w:cs="Times New Roman"/>
          <w:sz w:val="24"/>
          <w:szCs w:val="24"/>
        </w:rPr>
        <w:t>.</w:t>
      </w:r>
      <w:r w:rsidR="00B65811">
        <w:rPr>
          <w:rFonts w:ascii="Times New Roman" w:hAnsi="Times New Roman" w:cs="Times New Roman"/>
          <w:sz w:val="24"/>
          <w:szCs w:val="24"/>
          <w:lang w:val="en-US"/>
        </w:rPr>
        <w:t>RU</w:t>
      </w:r>
      <w:r w:rsidR="00B65811">
        <w:rPr>
          <w:rFonts w:ascii="Times New Roman" w:hAnsi="Times New Roman" w:cs="Times New Roman"/>
          <w:sz w:val="24"/>
          <w:szCs w:val="24"/>
        </w:rPr>
        <w:t xml:space="preserve">» </w:t>
      </w:r>
      <w:r w:rsidR="00B65811" w:rsidRPr="00D756DE">
        <w:rPr>
          <w:rFonts w:ascii="Times New Roman" w:hAnsi="Times New Roman" w:cs="Times New Roman"/>
          <w:sz w:val="24"/>
          <w:szCs w:val="24"/>
        </w:rPr>
        <w:t>ОГРН 2323454567001</w:t>
      </w:r>
      <w:r w:rsidR="00B65811" w:rsidRPr="002C7B00">
        <w:rPr>
          <w:rFonts w:ascii="Times New Roman" w:hAnsi="Times New Roman" w:cs="Times New Roman"/>
          <w:sz w:val="24"/>
          <w:szCs w:val="24"/>
        </w:rPr>
        <w:t xml:space="preserve"> </w:t>
      </w:r>
      <w:r w:rsidRPr="002C7B00">
        <w:rPr>
          <w:rFonts w:ascii="Times New Roman" w:hAnsi="Times New Roman" w:cs="Times New Roman"/>
          <w:sz w:val="24"/>
          <w:szCs w:val="24"/>
        </w:rPr>
        <w:t xml:space="preserve">и в настоящее время юридическое лицо имеет неисполненные денежные обязательства перед кредитором </w:t>
      </w:r>
      <w:r w:rsidR="00B65811">
        <w:rPr>
          <w:rFonts w:ascii="Times New Roman" w:hAnsi="Times New Roman" w:cs="Times New Roman"/>
          <w:sz w:val="24"/>
          <w:szCs w:val="24"/>
        </w:rPr>
        <w:t xml:space="preserve">Общество с ограниченной ответственностью «Сторона 1» </w:t>
      </w:r>
      <w:r w:rsidR="00B65811" w:rsidRPr="00D756DE">
        <w:rPr>
          <w:rFonts w:ascii="Times New Roman" w:hAnsi="Times New Roman" w:cs="Times New Roman"/>
          <w:sz w:val="24"/>
          <w:szCs w:val="24"/>
        </w:rPr>
        <w:t>ОГРН 232345456700</w:t>
      </w:r>
      <w:r w:rsidR="00B65811">
        <w:rPr>
          <w:rFonts w:ascii="Times New Roman" w:hAnsi="Times New Roman" w:cs="Times New Roman"/>
          <w:sz w:val="24"/>
          <w:szCs w:val="24"/>
        </w:rPr>
        <w:t xml:space="preserve">2 </w:t>
      </w:r>
      <w:r w:rsidRPr="002C7B00">
        <w:rPr>
          <w:rFonts w:ascii="Times New Roman" w:hAnsi="Times New Roman" w:cs="Times New Roman"/>
          <w:sz w:val="24"/>
          <w:szCs w:val="24"/>
        </w:rPr>
        <w:t xml:space="preserve">в сумме основного долга </w:t>
      </w:r>
      <w:r w:rsidR="00B65811">
        <w:rPr>
          <w:rFonts w:ascii="Times New Roman" w:hAnsi="Times New Roman" w:cs="Times New Roman"/>
          <w:sz w:val="24"/>
          <w:szCs w:val="24"/>
        </w:rPr>
        <w:t>0 000 000</w:t>
      </w:r>
      <w:r w:rsidRPr="002C7B00">
        <w:rPr>
          <w:rFonts w:ascii="Times New Roman" w:hAnsi="Times New Roman" w:cs="Times New Roman"/>
          <w:sz w:val="24"/>
          <w:szCs w:val="24"/>
        </w:rPr>
        <w:t xml:space="preserve"> рублей, проценты: </w:t>
      </w:r>
      <w:r w:rsidR="00B65811">
        <w:rPr>
          <w:rFonts w:ascii="Times New Roman" w:hAnsi="Times New Roman" w:cs="Times New Roman"/>
          <w:sz w:val="24"/>
          <w:szCs w:val="24"/>
        </w:rPr>
        <w:t xml:space="preserve">00 000 </w:t>
      </w:r>
      <w:r w:rsidRPr="002C7B00">
        <w:rPr>
          <w:rFonts w:ascii="Times New Roman" w:hAnsi="Times New Roman" w:cs="Times New Roman"/>
          <w:sz w:val="24"/>
          <w:szCs w:val="24"/>
        </w:rPr>
        <w:t xml:space="preserve">рублей, неустойка: </w:t>
      </w:r>
      <w:r w:rsidR="00B65811">
        <w:rPr>
          <w:rFonts w:ascii="Times New Roman" w:hAnsi="Times New Roman" w:cs="Times New Roman"/>
          <w:sz w:val="24"/>
          <w:szCs w:val="24"/>
        </w:rPr>
        <w:t xml:space="preserve">00 000 </w:t>
      </w:r>
      <w:r w:rsidRPr="002C7B00">
        <w:rPr>
          <w:rFonts w:ascii="Times New Roman" w:hAnsi="Times New Roman" w:cs="Times New Roman"/>
          <w:sz w:val="24"/>
          <w:szCs w:val="24"/>
        </w:rPr>
        <w:t xml:space="preserve">рублей, итого в размере </w:t>
      </w:r>
      <w:r w:rsidR="00B65811">
        <w:rPr>
          <w:rFonts w:ascii="Times New Roman" w:hAnsi="Times New Roman" w:cs="Times New Roman"/>
          <w:sz w:val="24"/>
          <w:szCs w:val="24"/>
        </w:rPr>
        <w:t>0 000 000</w:t>
      </w:r>
      <w:r w:rsidRPr="002C7B00">
        <w:rPr>
          <w:rFonts w:ascii="Times New Roman" w:hAnsi="Times New Roman" w:cs="Times New Roman"/>
          <w:sz w:val="24"/>
          <w:szCs w:val="24"/>
        </w:rPr>
        <w:t xml:space="preserve"> рублей.</w:t>
      </w:r>
    </w:p>
    <w:p w14:paraId="4FFA5C17" w14:textId="6D8C040F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 xml:space="preserve">Указанная задолженность возникла при следующих обстоятельствах: </w:t>
      </w:r>
      <w:r w:rsidR="00B65811">
        <w:rPr>
          <w:rFonts w:ascii="Times New Roman" w:hAnsi="Times New Roman" w:cs="Times New Roman"/>
          <w:sz w:val="24"/>
          <w:szCs w:val="24"/>
        </w:rPr>
        <w:t>не оплата по договору №00 от 00.00.0000</w:t>
      </w:r>
      <w:r w:rsidRPr="002C7B00">
        <w:rPr>
          <w:rFonts w:ascii="Times New Roman" w:hAnsi="Times New Roman" w:cs="Times New Roman"/>
          <w:sz w:val="24"/>
          <w:szCs w:val="24"/>
        </w:rPr>
        <w:t xml:space="preserve">, что подтверждается </w:t>
      </w:r>
      <w:r w:rsidR="00B65811">
        <w:rPr>
          <w:rFonts w:ascii="Times New Roman" w:hAnsi="Times New Roman" w:cs="Times New Roman"/>
          <w:sz w:val="24"/>
          <w:szCs w:val="24"/>
        </w:rPr>
        <w:t>прилагаемыми документами</w:t>
      </w:r>
      <w:r w:rsidRPr="002C7B00">
        <w:rPr>
          <w:rFonts w:ascii="Times New Roman" w:hAnsi="Times New Roman" w:cs="Times New Roman"/>
          <w:sz w:val="24"/>
          <w:szCs w:val="24"/>
        </w:rPr>
        <w:t>.</w:t>
      </w:r>
    </w:p>
    <w:p w14:paraId="52ABBD71" w14:textId="5235D3A3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 xml:space="preserve">Срок исполнения указанных обязательств ликвидируемого юридического лица наступил (наступает) </w:t>
      </w:r>
      <w:r w:rsidR="00D756DE" w:rsidRPr="00D756DE">
        <w:rPr>
          <w:rFonts w:ascii="Times New Roman" w:hAnsi="Times New Roman" w:cs="Times New Roman"/>
          <w:sz w:val="24"/>
          <w:szCs w:val="24"/>
        </w:rPr>
        <w:t>00</w:t>
      </w:r>
      <w:r w:rsidR="00D756DE">
        <w:rPr>
          <w:rFonts w:ascii="Times New Roman" w:hAnsi="Times New Roman" w:cs="Times New Roman"/>
          <w:sz w:val="24"/>
          <w:szCs w:val="24"/>
        </w:rPr>
        <w:t xml:space="preserve">.00.0000 </w:t>
      </w:r>
      <w:r w:rsidRPr="002C7B00">
        <w:rPr>
          <w:rFonts w:ascii="Times New Roman" w:hAnsi="Times New Roman" w:cs="Times New Roman"/>
          <w:sz w:val="24"/>
          <w:szCs w:val="24"/>
        </w:rPr>
        <w:t>г.</w:t>
      </w:r>
    </w:p>
    <w:p w14:paraId="218F6A40" w14:textId="77777777" w:rsidR="002C7B00" w:rsidRPr="002C7B00" w:rsidRDefault="002C7B00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Согласно п. 4 ст. 61 Гражданского кодекса Российской Федерации с момента принятия решения о ликвидации юридического лица срок исполнения его обязательств перед кредиторами считается наступившим.</w:t>
      </w:r>
    </w:p>
    <w:p w14:paraId="15EBD6B2" w14:textId="77777777" w:rsidR="002C7B00" w:rsidRPr="002C7B00" w:rsidRDefault="002C7B00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Согласно п. 1 ст. 64 Гражданского кодекса Российской Федерации при ликвидации юридического лица после погашения текущих расходов, необходимых для осуществления ликвидации, требования его кредиторов удовлетворяются в следующей очередности:</w:t>
      </w:r>
    </w:p>
    <w:p w14:paraId="13981C0B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в первую очередь удовлетворяются требования граждан, перед которыми ликвидируемое юридическое лицо несет ответственность за причинение вреда жизни или здоровью, путем капитализации соответствующих повременных платежей, о компенсации сверх возмещения вреда, причиненного вследствие разрушения, повреждения объекта капитального строительства, нарушения требований безопасности при строительстве объекта капитального строительства, требований к обеспечению безопасной эксплуатации здания, сооружения;</w:t>
      </w:r>
    </w:p>
    <w:p w14:paraId="4D78A05F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во вторую очередь производятся расчеты по выплате выходных пособий и оплате труда лиц, работающих или работавших по трудовому договору, и по выплате вознаграждений авторам результатов интеллектуальной деятельности;</w:t>
      </w:r>
    </w:p>
    <w:p w14:paraId="27AD3634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в третью очередь производятся расчеты по обязательным платежам в бюджет и во внебюджетные фонды;</w:t>
      </w:r>
    </w:p>
    <w:p w14:paraId="3B052CA0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lastRenderedPageBreak/>
        <w:t>в четвертую очередь производятся расчеты с другими кредиторами;</w:t>
      </w:r>
    </w:p>
    <w:p w14:paraId="508DD7C2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Требования кредиторов о возмещении убытков в виде упущенной выгоды, о взыскании неустойки (штрафа, пени), в том числе за неисполнение или ненадлежащее исполнение обязанности по уплате обязательных платежей, удовлетворяются после удовлетворения требований кредиторов первой, второй, третьей и четвертой очередей.</w:t>
      </w:r>
    </w:p>
    <w:p w14:paraId="6C9AFAF3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109A3571" w14:textId="77777777" w:rsidR="00864E9B" w:rsidRPr="002C7B00" w:rsidRDefault="002C7B00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С учетом вышеизложенного, руководствуясь ст. ст. 61, 64 Гражданского кодекса Российской Федерации, прошу:</w:t>
      </w:r>
    </w:p>
    <w:p w14:paraId="0700D897" w14:textId="77777777" w:rsidR="002C7B00" w:rsidRPr="002C7B00" w:rsidRDefault="002C7B00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681D699" w14:textId="05AB8EC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 xml:space="preserve">включить в ликвидационный баланс требование кредитора в размере </w:t>
      </w:r>
      <w:r w:rsidR="00B65811">
        <w:rPr>
          <w:rFonts w:ascii="Times New Roman" w:hAnsi="Times New Roman" w:cs="Times New Roman"/>
          <w:sz w:val="24"/>
          <w:szCs w:val="24"/>
        </w:rPr>
        <w:t>0 000 000</w:t>
      </w:r>
      <w:r w:rsidRPr="002C7B00">
        <w:rPr>
          <w:rFonts w:ascii="Times New Roman" w:hAnsi="Times New Roman" w:cs="Times New Roman"/>
          <w:sz w:val="24"/>
          <w:szCs w:val="24"/>
        </w:rPr>
        <w:t xml:space="preserve"> рублей </w:t>
      </w:r>
    </w:p>
    <w:p w14:paraId="7E1278D4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5B267A3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Приложение:</w:t>
      </w:r>
    </w:p>
    <w:p w14:paraId="483E8D30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1. Документы, подтверждающие обоснованность требований кредитора.</w:t>
      </w:r>
    </w:p>
    <w:p w14:paraId="22BB5463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>2. Расчет суммы задолженности.</w:t>
      </w:r>
    </w:p>
    <w:p w14:paraId="07A12DAA" w14:textId="5467B4B5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2C7B00">
        <w:rPr>
          <w:rFonts w:ascii="Times New Roman" w:hAnsi="Times New Roman" w:cs="Times New Roman"/>
          <w:sz w:val="24"/>
          <w:szCs w:val="24"/>
        </w:rPr>
        <w:t xml:space="preserve">3. Доверенность представителя кредитора от </w:t>
      </w:r>
      <w:r w:rsidR="00D756DE" w:rsidRPr="00D756DE">
        <w:rPr>
          <w:rFonts w:ascii="Times New Roman" w:hAnsi="Times New Roman" w:cs="Times New Roman"/>
          <w:sz w:val="24"/>
          <w:szCs w:val="24"/>
        </w:rPr>
        <w:t>00</w:t>
      </w:r>
      <w:r w:rsidR="00D756DE">
        <w:rPr>
          <w:rFonts w:ascii="Times New Roman" w:hAnsi="Times New Roman" w:cs="Times New Roman"/>
          <w:sz w:val="24"/>
          <w:szCs w:val="24"/>
        </w:rPr>
        <w:t xml:space="preserve">.00.0000 г. </w:t>
      </w:r>
    </w:p>
    <w:p w14:paraId="4D61821D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30C96495" w14:textId="46945B70" w:rsidR="00864E9B" w:rsidRPr="002C7B00" w:rsidRDefault="00B65811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22 декабря 2022</w:t>
      </w:r>
      <w:r w:rsidR="00864E9B" w:rsidRPr="002C7B00">
        <w:rPr>
          <w:rFonts w:ascii="Times New Roman" w:hAnsi="Times New Roman" w:cs="Times New Roman"/>
          <w:sz w:val="24"/>
          <w:szCs w:val="24"/>
        </w:rPr>
        <w:t xml:space="preserve"> г.</w:t>
      </w:r>
    </w:p>
    <w:p w14:paraId="39247DFF" w14:textId="77777777" w:rsidR="00864E9B" w:rsidRPr="002C7B00" w:rsidRDefault="00864E9B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48027F9F" w14:textId="4484B739" w:rsidR="00864E9B" w:rsidRDefault="00D756DE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64E9B" w:rsidRPr="002C7B00">
        <w:rPr>
          <w:rFonts w:ascii="Times New Roman" w:hAnsi="Times New Roman" w:cs="Times New Roman"/>
          <w:sz w:val="24"/>
          <w:szCs w:val="24"/>
        </w:rPr>
        <w:t>редставитель:</w:t>
      </w:r>
    </w:p>
    <w:p w14:paraId="3275CFE3" w14:textId="77777777" w:rsidR="00B65811" w:rsidRPr="002C7B00" w:rsidRDefault="00B65811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14:paraId="22E6C464" w14:textId="0654FA0B" w:rsidR="00864E9B" w:rsidRPr="002C7B00" w:rsidRDefault="00B65811" w:rsidP="00B65811">
      <w:pPr>
        <w:autoSpaceDE w:val="0"/>
        <w:autoSpaceDN w:val="0"/>
        <w:adjustRightInd w:val="0"/>
        <w:spacing w:after="0" w:line="276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B65811">
        <w:rPr>
          <w:rFonts w:ascii="Times New Roman" w:hAnsi="Times New Roman" w:cs="Times New Roman"/>
          <w:i/>
          <w:iCs/>
          <w:sz w:val="24"/>
          <w:szCs w:val="24"/>
        </w:rPr>
        <w:t>Петров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64E9B" w:rsidRPr="002C7B00">
        <w:rPr>
          <w:rFonts w:ascii="Times New Roman" w:hAnsi="Times New Roman" w:cs="Times New Roman"/>
          <w:sz w:val="24"/>
          <w:szCs w:val="24"/>
        </w:rPr>
        <w:t xml:space="preserve">/ </w:t>
      </w:r>
      <w:r w:rsidR="00D756DE">
        <w:rPr>
          <w:rFonts w:ascii="Times New Roman" w:hAnsi="Times New Roman" w:cs="Times New Roman"/>
          <w:sz w:val="24"/>
          <w:szCs w:val="24"/>
        </w:rPr>
        <w:t xml:space="preserve">Петров П.П. </w:t>
      </w:r>
    </w:p>
    <w:p w14:paraId="0A08EAB3" w14:textId="77777777" w:rsidR="00613558" w:rsidRPr="002C7B00" w:rsidRDefault="00613558" w:rsidP="00B65811">
      <w:pPr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13558" w:rsidRPr="002C7B00" w:rsidSect="00EF7467">
      <w:pgSz w:w="11905" w:h="16838"/>
      <w:pgMar w:top="1134" w:right="850" w:bottom="113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4E9B"/>
    <w:rsid w:val="002C7B00"/>
    <w:rsid w:val="0041523C"/>
    <w:rsid w:val="00613558"/>
    <w:rsid w:val="00864E9B"/>
    <w:rsid w:val="00B65811"/>
    <w:rsid w:val="00B87B09"/>
    <w:rsid w:val="00D756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FE8D8E"/>
  <w15:chartTrackingRefBased/>
  <w15:docId w15:val="{3AD2A695-6876-490B-8CDC-AAB49219D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7B0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D756DE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474</Words>
  <Characters>2704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Oleg</dc:creator>
  <cp:keywords/>
  <dc:description/>
  <cp:lastModifiedBy>Oleg</cp:lastModifiedBy>
  <cp:revision>5</cp:revision>
  <dcterms:created xsi:type="dcterms:W3CDTF">2022-12-22T12:32:00Z</dcterms:created>
  <dcterms:modified xsi:type="dcterms:W3CDTF">2022-12-22T13:05:00Z</dcterms:modified>
</cp:coreProperties>
</file>