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77" w:rsidRDefault="00EE0677" w:rsidP="00360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 xml:space="preserve">В </w:t>
      </w:r>
      <w:r w:rsidR="0076234B">
        <w:rPr>
          <w:rFonts w:ascii="Times New Roman" w:hAnsi="Times New Roman" w:cs="Times New Roman"/>
          <w:bCs/>
          <w:color w:val="000000" w:themeColor="text1"/>
        </w:rPr>
        <w:t>Энский</w:t>
      </w:r>
      <w:r w:rsidRPr="003605A2">
        <w:rPr>
          <w:rFonts w:ascii="Times New Roman" w:hAnsi="Times New Roman" w:cs="Times New Roman"/>
          <w:bCs/>
          <w:color w:val="000000" w:themeColor="text1"/>
        </w:rPr>
        <w:t xml:space="preserve"> районный суд</w:t>
      </w:r>
    </w:p>
    <w:p w:rsidR="00AE47A5" w:rsidRPr="003605A2" w:rsidRDefault="00AE47A5" w:rsidP="00360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Энской области</w:t>
      </w:r>
      <w:bookmarkStart w:id="0" w:name="_GoBack"/>
      <w:bookmarkEnd w:id="0"/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:rsidR="0076234B" w:rsidRPr="0076234B" w:rsidRDefault="00EE0677" w:rsidP="00360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623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Административный истец: </w:t>
      </w:r>
    </w:p>
    <w:p w:rsidR="00EE0677" w:rsidRPr="0076234B" w:rsidRDefault="0076234B" w:rsidP="00360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23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Негосударственный фонд помощи ветеранам</w:t>
      </w: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EE0677" w:rsidRPr="0076234B" w:rsidRDefault="00EE0677" w:rsidP="00360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адрес: </w:t>
      </w:r>
      <w:r w:rsidR="0076234B" w:rsidRPr="007623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 Москва, 1-й бюджетный проезд, д.2</w:t>
      </w: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:rsidR="00EE0677" w:rsidRPr="0076234B" w:rsidRDefault="00EE0677" w:rsidP="00762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телефон: </w:t>
      </w:r>
      <w:r w:rsidR="0076234B"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123-45-67</w:t>
      </w:r>
    </w:p>
    <w:p w:rsidR="00EE0677" w:rsidRPr="0076234B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6234B" w:rsidRPr="0076234B" w:rsidRDefault="0076234B" w:rsidP="00360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623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Административный ответчик:</w:t>
      </w:r>
    </w:p>
    <w:p w:rsidR="0076234B" w:rsidRPr="0076234B" w:rsidRDefault="0076234B" w:rsidP="00360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Отдел судебных приставов Энского района</w:t>
      </w:r>
    </w:p>
    <w:p w:rsidR="00EE0677" w:rsidRPr="0076234B" w:rsidRDefault="0076234B" w:rsidP="00762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УФССП Энской области </w:t>
      </w:r>
    </w:p>
    <w:p w:rsidR="00EE0677" w:rsidRPr="0076234B" w:rsidRDefault="00EE0677" w:rsidP="00360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адрес: </w:t>
      </w:r>
      <w:r w:rsidR="0076234B"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г. </w:t>
      </w:r>
      <w:proofErr w:type="spellStart"/>
      <w:r w:rsidR="0076234B"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Энск</w:t>
      </w:r>
      <w:proofErr w:type="spellEnd"/>
      <w:r w:rsidR="0076234B"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ул. Приставов, д. 1</w:t>
      </w: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:rsidR="00EE0677" w:rsidRPr="0076234B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E0677" w:rsidRPr="0076234B" w:rsidRDefault="00EE0677" w:rsidP="00762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23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Заинтересованное лицо:</w:t>
      </w: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6234B"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ООО «</w:t>
      </w:r>
      <w:proofErr w:type="spellStart"/>
      <w:r w:rsidR="0076234B"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Энск</w:t>
      </w:r>
      <w:proofErr w:type="spellEnd"/>
      <w:r w:rsidR="0076234B"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-Профиль»</w:t>
      </w:r>
    </w:p>
    <w:p w:rsidR="00EE0677" w:rsidRPr="0076234B" w:rsidRDefault="00EE0677" w:rsidP="00360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адрес: </w:t>
      </w:r>
      <w:r w:rsidR="0076234B"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г. </w:t>
      </w:r>
      <w:proofErr w:type="spellStart"/>
      <w:r w:rsidR="0076234B"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Энск</w:t>
      </w:r>
      <w:proofErr w:type="spellEnd"/>
      <w:r w:rsidR="0076234B"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ул. предпринимателей, д.2, оф. 234</w:t>
      </w: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:rsidR="00EE0677" w:rsidRPr="0076234B" w:rsidRDefault="00EE0677" w:rsidP="00762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телефон: </w:t>
      </w:r>
      <w:r w:rsidR="0076234B" w:rsidRPr="007623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123-56-78 </w:t>
      </w:r>
    </w:p>
    <w:p w:rsidR="0076234B" w:rsidRPr="003605A2" w:rsidRDefault="0076234B" w:rsidP="00762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EE0677" w:rsidRPr="0076234B" w:rsidRDefault="00EE0677" w:rsidP="00360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6234B">
        <w:rPr>
          <w:rFonts w:ascii="Times New Roman" w:hAnsi="Times New Roman" w:cs="Times New Roman"/>
          <w:b/>
          <w:bCs/>
          <w:color w:val="000000" w:themeColor="text1"/>
        </w:rPr>
        <w:t>Административное исковое заявление</w:t>
      </w:r>
    </w:p>
    <w:p w:rsidR="00EE0677" w:rsidRPr="0076234B" w:rsidRDefault="00EE0677" w:rsidP="00360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6234B">
        <w:rPr>
          <w:rFonts w:ascii="Times New Roman" w:hAnsi="Times New Roman" w:cs="Times New Roman"/>
          <w:b/>
          <w:bCs/>
          <w:color w:val="000000" w:themeColor="text1"/>
        </w:rPr>
        <w:t>об освобождении от взыскания исполнительского сбора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6234B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 xml:space="preserve">Административный истец является должником в исполнительном производстве N </w:t>
      </w:r>
      <w:r w:rsidR="0076234B">
        <w:rPr>
          <w:rFonts w:ascii="Times New Roman" w:hAnsi="Times New Roman" w:cs="Times New Roman"/>
          <w:bCs/>
          <w:color w:val="000000" w:themeColor="text1"/>
        </w:rPr>
        <w:t xml:space="preserve">123456789, в соответствии с которым </w:t>
      </w:r>
      <w:r w:rsidRPr="003605A2">
        <w:rPr>
          <w:rFonts w:ascii="Times New Roman" w:hAnsi="Times New Roman" w:cs="Times New Roman"/>
          <w:bCs/>
          <w:color w:val="000000" w:themeColor="text1"/>
        </w:rPr>
        <w:t xml:space="preserve">на основании </w:t>
      </w:r>
      <w:r w:rsidR="0076234B">
        <w:rPr>
          <w:rFonts w:ascii="Times New Roman" w:hAnsi="Times New Roman" w:cs="Times New Roman"/>
          <w:bCs/>
          <w:color w:val="000000" w:themeColor="text1"/>
        </w:rPr>
        <w:t xml:space="preserve">решения Энского районного суда от 15.05.2022 г. </w:t>
      </w:r>
      <w:r w:rsidRPr="003605A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234B">
        <w:rPr>
          <w:rFonts w:ascii="Times New Roman" w:hAnsi="Times New Roman" w:cs="Times New Roman"/>
          <w:bCs/>
          <w:color w:val="000000" w:themeColor="text1"/>
        </w:rPr>
        <w:t>с истца в польз</w:t>
      </w:r>
      <w:proofErr w:type="gramStart"/>
      <w:r w:rsidR="0076234B">
        <w:rPr>
          <w:rFonts w:ascii="Times New Roman" w:hAnsi="Times New Roman" w:cs="Times New Roman"/>
          <w:bCs/>
          <w:color w:val="000000" w:themeColor="text1"/>
        </w:rPr>
        <w:t>у ООО</w:t>
      </w:r>
      <w:proofErr w:type="gramEnd"/>
      <w:r w:rsidR="0076234B">
        <w:rPr>
          <w:rFonts w:ascii="Times New Roman" w:hAnsi="Times New Roman" w:cs="Times New Roman"/>
          <w:bCs/>
          <w:color w:val="000000" w:themeColor="text1"/>
        </w:rPr>
        <w:t xml:space="preserve"> «</w:t>
      </w:r>
      <w:proofErr w:type="spellStart"/>
      <w:r w:rsidR="0076234B">
        <w:rPr>
          <w:rFonts w:ascii="Times New Roman" w:hAnsi="Times New Roman" w:cs="Times New Roman"/>
          <w:bCs/>
          <w:color w:val="000000" w:themeColor="text1"/>
        </w:rPr>
        <w:t>Энск</w:t>
      </w:r>
      <w:proofErr w:type="spellEnd"/>
      <w:r w:rsidR="0076234B">
        <w:rPr>
          <w:rFonts w:ascii="Times New Roman" w:hAnsi="Times New Roman" w:cs="Times New Roman"/>
          <w:bCs/>
          <w:color w:val="000000" w:themeColor="text1"/>
        </w:rPr>
        <w:t xml:space="preserve">-Профиль» подлежит взысканию сумма в размере 500 000 руб. 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>"</w:t>
      </w:r>
      <w:r w:rsidR="0076234B">
        <w:rPr>
          <w:rFonts w:ascii="Times New Roman" w:hAnsi="Times New Roman" w:cs="Times New Roman"/>
          <w:bCs/>
          <w:color w:val="000000" w:themeColor="text1"/>
        </w:rPr>
        <w:t>15</w:t>
      </w:r>
      <w:r w:rsidRPr="003605A2">
        <w:rPr>
          <w:rFonts w:ascii="Times New Roman" w:hAnsi="Times New Roman" w:cs="Times New Roman"/>
          <w:bCs/>
          <w:color w:val="000000" w:themeColor="text1"/>
        </w:rPr>
        <w:t>"</w:t>
      </w:r>
      <w:r w:rsidR="0076234B">
        <w:rPr>
          <w:rFonts w:ascii="Times New Roman" w:hAnsi="Times New Roman" w:cs="Times New Roman"/>
          <w:bCs/>
          <w:color w:val="000000" w:themeColor="text1"/>
        </w:rPr>
        <w:t xml:space="preserve"> марта</w:t>
      </w:r>
      <w:r w:rsidRPr="003605A2">
        <w:rPr>
          <w:rFonts w:ascii="Times New Roman" w:hAnsi="Times New Roman" w:cs="Times New Roman"/>
          <w:bCs/>
          <w:color w:val="000000" w:themeColor="text1"/>
        </w:rPr>
        <w:t xml:space="preserve"> 20</w:t>
      </w:r>
      <w:r w:rsidR="0076234B">
        <w:rPr>
          <w:rFonts w:ascii="Times New Roman" w:hAnsi="Times New Roman" w:cs="Times New Roman"/>
          <w:bCs/>
          <w:color w:val="000000" w:themeColor="text1"/>
        </w:rPr>
        <w:t>23</w:t>
      </w:r>
      <w:r w:rsidRPr="003605A2">
        <w:rPr>
          <w:rFonts w:ascii="Times New Roman" w:hAnsi="Times New Roman" w:cs="Times New Roman"/>
          <w:bCs/>
          <w:color w:val="000000" w:themeColor="text1"/>
        </w:rPr>
        <w:t xml:space="preserve"> г. по исполнительному производству N </w:t>
      </w:r>
      <w:r w:rsidR="0076234B">
        <w:rPr>
          <w:rFonts w:ascii="Times New Roman" w:hAnsi="Times New Roman" w:cs="Times New Roman"/>
          <w:bCs/>
          <w:color w:val="000000" w:themeColor="text1"/>
        </w:rPr>
        <w:t>12345698</w:t>
      </w:r>
      <w:r w:rsidRPr="003605A2">
        <w:rPr>
          <w:rFonts w:ascii="Times New Roman" w:hAnsi="Times New Roman" w:cs="Times New Roman"/>
          <w:bCs/>
          <w:color w:val="000000" w:themeColor="text1"/>
        </w:rPr>
        <w:t xml:space="preserve"> административным ответчиком было принято Постановление N </w:t>
      </w:r>
      <w:r w:rsidR="0076234B">
        <w:rPr>
          <w:rFonts w:ascii="Times New Roman" w:hAnsi="Times New Roman" w:cs="Times New Roman"/>
          <w:bCs/>
          <w:color w:val="000000" w:themeColor="text1"/>
        </w:rPr>
        <w:t>256</w:t>
      </w:r>
      <w:r w:rsidRPr="003605A2">
        <w:rPr>
          <w:rFonts w:ascii="Times New Roman" w:hAnsi="Times New Roman" w:cs="Times New Roman"/>
          <w:bCs/>
          <w:color w:val="000000" w:themeColor="text1"/>
        </w:rPr>
        <w:t xml:space="preserve"> о взыскании с административного истца исполнительского сбора в размере </w:t>
      </w:r>
      <w:r w:rsidR="0076234B">
        <w:rPr>
          <w:rFonts w:ascii="Times New Roman" w:hAnsi="Times New Roman" w:cs="Times New Roman"/>
          <w:bCs/>
          <w:color w:val="000000" w:themeColor="text1"/>
        </w:rPr>
        <w:t>35 000</w:t>
      </w:r>
      <w:r w:rsidRPr="003605A2">
        <w:rPr>
          <w:rFonts w:ascii="Times New Roman" w:hAnsi="Times New Roman" w:cs="Times New Roman"/>
          <w:bCs/>
          <w:color w:val="000000" w:themeColor="text1"/>
        </w:rPr>
        <w:t xml:space="preserve"> рублей на основании.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3605A2">
        <w:rPr>
          <w:rFonts w:ascii="Times New Roman" w:hAnsi="Times New Roman" w:cs="Times New Roman"/>
          <w:bCs/>
          <w:color w:val="000000" w:themeColor="text1"/>
        </w:rPr>
        <w:t xml:space="preserve">Административный истец считает незаконным и необоснованным взыскание с должника исполнительского сбора, поскольку </w:t>
      </w:r>
      <w:r w:rsidR="006B1201">
        <w:rPr>
          <w:rFonts w:ascii="Times New Roman" w:hAnsi="Times New Roman" w:cs="Times New Roman"/>
          <w:bCs/>
          <w:color w:val="000000" w:themeColor="text1"/>
        </w:rPr>
        <w:t>между</w:t>
      </w:r>
      <w:r w:rsidR="0076234B">
        <w:rPr>
          <w:rFonts w:ascii="Times New Roman" w:hAnsi="Times New Roman" w:cs="Times New Roman"/>
          <w:bCs/>
          <w:color w:val="000000" w:themeColor="text1"/>
        </w:rPr>
        <w:t xml:space="preserve"> ним и взыскателем ООО «</w:t>
      </w:r>
      <w:proofErr w:type="spellStart"/>
      <w:r w:rsidR="0076234B">
        <w:rPr>
          <w:rFonts w:ascii="Times New Roman" w:hAnsi="Times New Roman" w:cs="Times New Roman"/>
          <w:bCs/>
          <w:color w:val="000000" w:themeColor="text1"/>
        </w:rPr>
        <w:t>Эн</w:t>
      </w:r>
      <w:r w:rsidR="006B1201">
        <w:rPr>
          <w:rFonts w:ascii="Times New Roman" w:hAnsi="Times New Roman" w:cs="Times New Roman"/>
          <w:bCs/>
          <w:color w:val="000000" w:themeColor="text1"/>
        </w:rPr>
        <w:t>с</w:t>
      </w:r>
      <w:r w:rsidR="0076234B">
        <w:rPr>
          <w:rFonts w:ascii="Times New Roman" w:hAnsi="Times New Roman" w:cs="Times New Roman"/>
          <w:bCs/>
          <w:color w:val="000000" w:themeColor="text1"/>
        </w:rPr>
        <w:t>к</w:t>
      </w:r>
      <w:proofErr w:type="spellEnd"/>
      <w:r w:rsidR="0076234B">
        <w:rPr>
          <w:rFonts w:ascii="Times New Roman" w:hAnsi="Times New Roman" w:cs="Times New Roman"/>
          <w:bCs/>
          <w:color w:val="000000" w:themeColor="text1"/>
        </w:rPr>
        <w:t>-профиль»</w:t>
      </w:r>
      <w:r w:rsidR="006B1201">
        <w:rPr>
          <w:rFonts w:ascii="Times New Roman" w:hAnsi="Times New Roman" w:cs="Times New Roman"/>
          <w:bCs/>
          <w:color w:val="000000" w:themeColor="text1"/>
        </w:rPr>
        <w:t xml:space="preserve"> было д</w:t>
      </w:r>
      <w:r w:rsidR="0076234B">
        <w:rPr>
          <w:rFonts w:ascii="Times New Roman" w:hAnsi="Times New Roman" w:cs="Times New Roman"/>
          <w:bCs/>
          <w:color w:val="000000" w:themeColor="text1"/>
        </w:rPr>
        <w:t>о</w:t>
      </w:r>
      <w:r w:rsidR="006B1201">
        <w:rPr>
          <w:rFonts w:ascii="Times New Roman" w:hAnsi="Times New Roman" w:cs="Times New Roman"/>
          <w:bCs/>
          <w:color w:val="000000" w:themeColor="text1"/>
        </w:rPr>
        <w:t>с</w:t>
      </w:r>
      <w:r w:rsidR="0076234B">
        <w:rPr>
          <w:rFonts w:ascii="Times New Roman" w:hAnsi="Times New Roman" w:cs="Times New Roman"/>
          <w:bCs/>
          <w:color w:val="000000" w:themeColor="text1"/>
        </w:rPr>
        <w:t>тигнут</w:t>
      </w:r>
      <w:r w:rsidR="006B1201">
        <w:rPr>
          <w:rFonts w:ascii="Times New Roman" w:hAnsi="Times New Roman" w:cs="Times New Roman"/>
          <w:bCs/>
          <w:color w:val="000000" w:themeColor="text1"/>
        </w:rPr>
        <w:t>о мировое сог</w:t>
      </w:r>
      <w:r w:rsidR="0076234B">
        <w:rPr>
          <w:rFonts w:ascii="Times New Roman" w:hAnsi="Times New Roman" w:cs="Times New Roman"/>
          <w:bCs/>
          <w:color w:val="000000" w:themeColor="text1"/>
        </w:rPr>
        <w:t>л</w:t>
      </w:r>
      <w:r w:rsidR="006B1201">
        <w:rPr>
          <w:rFonts w:ascii="Times New Roman" w:hAnsi="Times New Roman" w:cs="Times New Roman"/>
          <w:bCs/>
          <w:color w:val="000000" w:themeColor="text1"/>
        </w:rPr>
        <w:t>а</w:t>
      </w:r>
      <w:r w:rsidR="0076234B">
        <w:rPr>
          <w:rFonts w:ascii="Times New Roman" w:hAnsi="Times New Roman" w:cs="Times New Roman"/>
          <w:bCs/>
          <w:color w:val="000000" w:themeColor="text1"/>
        </w:rPr>
        <w:t>ше</w:t>
      </w:r>
      <w:r w:rsidR="006B1201">
        <w:rPr>
          <w:rFonts w:ascii="Times New Roman" w:hAnsi="Times New Roman" w:cs="Times New Roman"/>
          <w:bCs/>
          <w:color w:val="000000" w:themeColor="text1"/>
        </w:rPr>
        <w:t>ние, утвержденное решением Энс</w:t>
      </w:r>
      <w:r w:rsidR="0076234B">
        <w:rPr>
          <w:rFonts w:ascii="Times New Roman" w:hAnsi="Times New Roman" w:cs="Times New Roman"/>
          <w:bCs/>
          <w:color w:val="000000" w:themeColor="text1"/>
        </w:rPr>
        <w:t>к</w:t>
      </w:r>
      <w:r w:rsidR="006B1201">
        <w:rPr>
          <w:rFonts w:ascii="Times New Roman" w:hAnsi="Times New Roman" w:cs="Times New Roman"/>
          <w:bCs/>
          <w:color w:val="000000" w:themeColor="text1"/>
        </w:rPr>
        <w:t xml:space="preserve">ого </w:t>
      </w:r>
      <w:r w:rsidR="0076234B">
        <w:rPr>
          <w:rFonts w:ascii="Times New Roman" w:hAnsi="Times New Roman" w:cs="Times New Roman"/>
          <w:bCs/>
          <w:color w:val="000000" w:themeColor="text1"/>
        </w:rPr>
        <w:t>р</w:t>
      </w:r>
      <w:r w:rsidR="006B1201">
        <w:rPr>
          <w:rFonts w:ascii="Times New Roman" w:hAnsi="Times New Roman" w:cs="Times New Roman"/>
          <w:bCs/>
          <w:color w:val="000000" w:themeColor="text1"/>
        </w:rPr>
        <w:t>а</w:t>
      </w:r>
      <w:r w:rsidR="0076234B">
        <w:rPr>
          <w:rFonts w:ascii="Times New Roman" w:hAnsi="Times New Roman" w:cs="Times New Roman"/>
          <w:bCs/>
          <w:color w:val="000000" w:themeColor="text1"/>
        </w:rPr>
        <w:t>й</w:t>
      </w:r>
      <w:r w:rsidR="006B1201">
        <w:rPr>
          <w:rFonts w:ascii="Times New Roman" w:hAnsi="Times New Roman" w:cs="Times New Roman"/>
          <w:bCs/>
          <w:color w:val="000000" w:themeColor="text1"/>
        </w:rPr>
        <w:t>он</w:t>
      </w:r>
      <w:r w:rsidR="0076234B">
        <w:rPr>
          <w:rFonts w:ascii="Times New Roman" w:hAnsi="Times New Roman" w:cs="Times New Roman"/>
          <w:bCs/>
          <w:color w:val="000000" w:themeColor="text1"/>
        </w:rPr>
        <w:t>ного</w:t>
      </w:r>
      <w:r w:rsidR="006B1201">
        <w:rPr>
          <w:rFonts w:ascii="Times New Roman" w:hAnsi="Times New Roman" w:cs="Times New Roman"/>
          <w:bCs/>
          <w:color w:val="000000" w:themeColor="text1"/>
        </w:rPr>
        <w:t xml:space="preserve"> с</w:t>
      </w:r>
      <w:r w:rsidR="0076234B">
        <w:rPr>
          <w:rFonts w:ascii="Times New Roman" w:hAnsi="Times New Roman" w:cs="Times New Roman"/>
          <w:bCs/>
          <w:color w:val="000000" w:themeColor="text1"/>
        </w:rPr>
        <w:t>уда 15.02.2023 г., которым сумма подлежащая взысканию по исполнител</w:t>
      </w:r>
      <w:r w:rsidR="006B1201">
        <w:rPr>
          <w:rFonts w:ascii="Times New Roman" w:hAnsi="Times New Roman" w:cs="Times New Roman"/>
          <w:bCs/>
          <w:color w:val="000000" w:themeColor="text1"/>
        </w:rPr>
        <w:t>ь</w:t>
      </w:r>
      <w:r w:rsidR="0076234B">
        <w:rPr>
          <w:rFonts w:ascii="Times New Roman" w:hAnsi="Times New Roman" w:cs="Times New Roman"/>
          <w:bCs/>
          <w:color w:val="000000" w:themeColor="text1"/>
        </w:rPr>
        <w:t xml:space="preserve">ному производству </w:t>
      </w:r>
      <w:r w:rsidR="0076234B" w:rsidRPr="003605A2">
        <w:rPr>
          <w:rFonts w:ascii="Times New Roman" w:hAnsi="Times New Roman" w:cs="Times New Roman"/>
          <w:bCs/>
          <w:color w:val="000000" w:themeColor="text1"/>
        </w:rPr>
        <w:t xml:space="preserve">N </w:t>
      </w:r>
      <w:r w:rsidR="0076234B">
        <w:rPr>
          <w:rFonts w:ascii="Times New Roman" w:hAnsi="Times New Roman" w:cs="Times New Roman"/>
          <w:bCs/>
          <w:color w:val="000000" w:themeColor="text1"/>
        </w:rPr>
        <w:t>123456789</w:t>
      </w:r>
      <w:r w:rsidR="006B1201">
        <w:rPr>
          <w:rFonts w:ascii="Times New Roman" w:hAnsi="Times New Roman" w:cs="Times New Roman"/>
          <w:bCs/>
          <w:color w:val="000000" w:themeColor="text1"/>
        </w:rPr>
        <w:t xml:space="preserve"> была зачтена в счет долга, имеющегося у ООО «</w:t>
      </w:r>
      <w:proofErr w:type="spellStart"/>
      <w:r w:rsidR="006B1201">
        <w:rPr>
          <w:rFonts w:ascii="Times New Roman" w:hAnsi="Times New Roman" w:cs="Times New Roman"/>
          <w:bCs/>
          <w:color w:val="000000" w:themeColor="text1"/>
        </w:rPr>
        <w:t>Энск</w:t>
      </w:r>
      <w:proofErr w:type="spellEnd"/>
      <w:r w:rsidR="006B1201">
        <w:rPr>
          <w:rFonts w:ascii="Times New Roman" w:hAnsi="Times New Roman" w:cs="Times New Roman"/>
          <w:bCs/>
          <w:color w:val="000000" w:themeColor="text1"/>
        </w:rPr>
        <w:t>-Профиль» перед Негосударственным фондом помощи ветеранам</w:t>
      </w:r>
      <w:r w:rsidRPr="003605A2">
        <w:rPr>
          <w:rFonts w:ascii="Times New Roman" w:hAnsi="Times New Roman" w:cs="Times New Roman"/>
          <w:bCs/>
          <w:color w:val="000000" w:themeColor="text1"/>
        </w:rPr>
        <w:t>.</w:t>
      </w:r>
      <w:proofErr w:type="gramEnd"/>
      <w:r w:rsidRPr="003605A2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gramStart"/>
      <w:r w:rsidRPr="003605A2">
        <w:rPr>
          <w:rFonts w:ascii="Times New Roman" w:hAnsi="Times New Roman" w:cs="Times New Roman"/>
          <w:bCs/>
          <w:color w:val="000000" w:themeColor="text1"/>
        </w:rPr>
        <w:t>При таких обстоятельствах исполнительный сбор взысканию не подлежит.</w:t>
      </w:r>
      <w:proofErr w:type="gramEnd"/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 xml:space="preserve">Взыскание исполнительского сбора нарушает права </w:t>
      </w:r>
      <w:r w:rsidR="006B1201">
        <w:rPr>
          <w:rFonts w:ascii="Times New Roman" w:hAnsi="Times New Roman" w:cs="Times New Roman"/>
          <w:bCs/>
          <w:color w:val="000000" w:themeColor="text1"/>
        </w:rPr>
        <w:t>и законные интересы должника.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3605A2">
        <w:rPr>
          <w:rFonts w:ascii="Times New Roman" w:hAnsi="Times New Roman" w:cs="Times New Roman"/>
          <w:bCs/>
          <w:color w:val="000000" w:themeColor="text1"/>
        </w:rPr>
        <w:t xml:space="preserve">Согласно </w:t>
      </w:r>
      <w:hyperlink r:id="rId5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ч. 1 ст. 112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Федерального закона от 02.10.2007 N 229-ФЗ "Об исполнительном производстве" (далее - Закон об исполнительном производстве) исполнительский сбор является денежным взысканием, налагаемым на должника в случае неисполнения им исполнительного документа в срок, установленный для добровольного исполнения исполнительного документа, а также в случае неисполнения им исполнительного документа, подлежащего немедленному исполнению, в течение суток с момента получения копии постановления</w:t>
      </w:r>
      <w:proofErr w:type="gramEnd"/>
      <w:r w:rsidRPr="003605A2">
        <w:rPr>
          <w:rFonts w:ascii="Times New Roman" w:hAnsi="Times New Roman" w:cs="Times New Roman"/>
          <w:bCs/>
          <w:color w:val="000000" w:themeColor="text1"/>
        </w:rPr>
        <w:t xml:space="preserve"> судебного пристава-исполнителя о возбуждении исполнительного производства. Исполнительский сбор зачисляется в федеральный бюджет.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3605A2">
        <w:rPr>
          <w:rFonts w:ascii="Times New Roman" w:hAnsi="Times New Roman" w:cs="Times New Roman"/>
          <w:bCs/>
          <w:color w:val="000000" w:themeColor="text1"/>
        </w:rPr>
        <w:t xml:space="preserve">Согласно </w:t>
      </w:r>
      <w:hyperlink r:id="rId6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ч. 6 ст. 112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Закона об исполнительном производстве должник вправе в порядке, установленном </w:t>
      </w:r>
      <w:hyperlink r:id="rId7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Законом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об исполнительном производстве, обратиться в суд с заявлением об оспаривании постановления судебного пристава-исполнителя о взыскании исполнительского сбора, с иском об отсрочке или о рассрочке его взыскания, об уменьшении его размера или освобождении от взыскания исполнительского сбора.</w:t>
      </w:r>
      <w:proofErr w:type="gramEnd"/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3605A2">
        <w:rPr>
          <w:rFonts w:ascii="Times New Roman" w:hAnsi="Times New Roman" w:cs="Times New Roman"/>
          <w:bCs/>
          <w:color w:val="000000" w:themeColor="text1"/>
        </w:rPr>
        <w:t xml:space="preserve">Согласно </w:t>
      </w:r>
      <w:hyperlink r:id="rId8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ч. 7 ст. 112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Закона об исполнительном производстве суд вправе с учетом степени вины должника в неисполнении в срок исполнительного документа, имущественного положения должника, иных существенных обстоятельств отсрочить или рассрочить взыскание исполнительского сбора, а также уменьшить его размер, но не более чем на одну четверть от размера, установленного в соответствии с </w:t>
      </w:r>
      <w:hyperlink r:id="rId9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ч. 3 ст. 112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Закона об исполнительном производстве</w:t>
      </w:r>
      <w:proofErr w:type="gramEnd"/>
      <w:r w:rsidRPr="003605A2">
        <w:rPr>
          <w:rFonts w:ascii="Times New Roman" w:hAnsi="Times New Roman" w:cs="Times New Roman"/>
          <w:bCs/>
          <w:color w:val="000000" w:themeColor="text1"/>
        </w:rPr>
        <w:t xml:space="preserve">. При отсутствии установленных Гражданским </w:t>
      </w:r>
      <w:hyperlink r:id="rId10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кодексом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Российской Федерации оснований ответственности за нарушение обязательства суд вправе освободить должника от взыскания исполнительского сбора.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lastRenderedPageBreak/>
        <w:t xml:space="preserve">Согласно </w:t>
      </w:r>
      <w:hyperlink r:id="rId11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ч. 8 ст. 112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Закона об исполнительном производстве в случае принятия судом к рассмотрению </w:t>
      </w:r>
      <w:proofErr w:type="gramStart"/>
      <w:r w:rsidRPr="003605A2">
        <w:rPr>
          <w:rFonts w:ascii="Times New Roman" w:hAnsi="Times New Roman" w:cs="Times New Roman"/>
          <w:bCs/>
          <w:color w:val="000000" w:themeColor="text1"/>
        </w:rPr>
        <w:t>указанных</w:t>
      </w:r>
      <w:proofErr w:type="gramEnd"/>
      <w:r w:rsidRPr="003605A2">
        <w:rPr>
          <w:rFonts w:ascii="Times New Roman" w:hAnsi="Times New Roman" w:cs="Times New Roman"/>
          <w:bCs/>
          <w:color w:val="000000" w:themeColor="text1"/>
        </w:rPr>
        <w:t xml:space="preserve"> в </w:t>
      </w:r>
      <w:hyperlink r:id="rId12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ч. 6 ст. 112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Закона об исполнительном производстве заявления или иска взыскание исполнительского сбора приостанавливается до вынесения судом решения. Решение суда о полном или частичном их удовлетворении обращается к немедленному исполнению.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3605A2">
        <w:rPr>
          <w:rFonts w:ascii="Times New Roman" w:hAnsi="Times New Roman" w:cs="Times New Roman"/>
          <w:bCs/>
          <w:color w:val="000000" w:themeColor="text1"/>
        </w:rPr>
        <w:t xml:space="preserve">Согласно </w:t>
      </w:r>
      <w:hyperlink r:id="rId13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ч. 1 ст. 121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Закона об исполнительном производстве постановления судебного пристава-исполнителя и других должностных лиц службы судебных приставов,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и оспорены в суде.</w:t>
      </w:r>
      <w:proofErr w:type="gramEnd"/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 xml:space="preserve">Согласно </w:t>
      </w:r>
      <w:hyperlink r:id="rId14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ч. 4 ст. 121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Закона об исполнительном производстве </w:t>
      </w:r>
      <w:proofErr w:type="gramStart"/>
      <w:r w:rsidRPr="003605A2">
        <w:rPr>
          <w:rFonts w:ascii="Times New Roman" w:hAnsi="Times New Roman" w:cs="Times New Roman"/>
          <w:bCs/>
          <w:color w:val="000000" w:themeColor="text1"/>
        </w:rPr>
        <w:t>постановление</w:t>
      </w:r>
      <w:proofErr w:type="gramEnd"/>
      <w:r w:rsidRPr="003605A2">
        <w:rPr>
          <w:rFonts w:ascii="Times New Roman" w:hAnsi="Times New Roman" w:cs="Times New Roman"/>
          <w:bCs/>
          <w:color w:val="000000" w:themeColor="text1"/>
        </w:rPr>
        <w:t xml:space="preserve"> о взыскании исполнительского сбора может быть оспорено в суде.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>В вышестоящий в порядке подчиненности орган (или вышестоящему в порядке подчиненности лицу) жалоба на постановление о взыскании исполнительского сбора не подавалась.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 xml:space="preserve">Согласно </w:t>
      </w:r>
      <w:hyperlink r:id="rId15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ст. 360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Кодекса административного судопроизводства Российской Федерации постановления главного судебного пристава Российской Федерации, главного судебного пристава субъекта (главного судебного пристава субъектов) Российской Федерации, старшего судебного пристава, их заместителей, судебного пристава-исполнителя, их действия (бездействие) могут быть оспорены в суде в порядке, установленном </w:t>
      </w:r>
      <w:hyperlink r:id="rId16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гл. 22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Кодекса административного судопроизводства Российской Федерации.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 xml:space="preserve">На основании вышеизложенного и руководствуясь </w:t>
      </w:r>
      <w:hyperlink r:id="rId17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ст. ст. 112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, </w:t>
      </w:r>
      <w:hyperlink r:id="rId18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121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, </w:t>
      </w:r>
      <w:hyperlink r:id="rId19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128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Федерального закона от 02.10.2007 N 229-ФЗ "Об исполнительном производстве", </w:t>
      </w:r>
      <w:hyperlink r:id="rId20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ст. ст. 124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- </w:t>
      </w:r>
      <w:hyperlink r:id="rId21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126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, </w:t>
      </w:r>
      <w:hyperlink r:id="rId22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218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- </w:t>
      </w:r>
      <w:hyperlink r:id="rId23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220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, </w:t>
      </w:r>
      <w:hyperlink r:id="rId24" w:history="1">
        <w:r w:rsidRPr="003605A2">
          <w:rPr>
            <w:rFonts w:ascii="Times New Roman" w:hAnsi="Times New Roman" w:cs="Times New Roman"/>
            <w:bCs/>
            <w:color w:val="000000" w:themeColor="text1"/>
          </w:rPr>
          <w:t>360</w:t>
        </w:r>
      </w:hyperlink>
      <w:r w:rsidRPr="003605A2">
        <w:rPr>
          <w:rFonts w:ascii="Times New Roman" w:hAnsi="Times New Roman" w:cs="Times New Roman"/>
          <w:bCs/>
          <w:color w:val="000000" w:themeColor="text1"/>
        </w:rPr>
        <w:t xml:space="preserve"> Кодекса административного судопроизводства Российской Федерации, прошу: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 xml:space="preserve">1. Признать недействительным Постановление административного ответчика N </w:t>
      </w:r>
      <w:r w:rsidR="006B1201">
        <w:rPr>
          <w:rFonts w:ascii="Times New Roman" w:hAnsi="Times New Roman" w:cs="Times New Roman"/>
          <w:bCs/>
          <w:color w:val="000000" w:themeColor="text1"/>
        </w:rPr>
        <w:t>256</w:t>
      </w:r>
      <w:r w:rsidR="006B1201" w:rsidRPr="003605A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605A2">
        <w:rPr>
          <w:rFonts w:ascii="Times New Roman" w:hAnsi="Times New Roman" w:cs="Times New Roman"/>
          <w:bCs/>
          <w:color w:val="000000" w:themeColor="text1"/>
        </w:rPr>
        <w:t xml:space="preserve"> от </w:t>
      </w:r>
      <w:r w:rsidR="006B1201">
        <w:rPr>
          <w:rFonts w:ascii="Times New Roman" w:hAnsi="Times New Roman" w:cs="Times New Roman"/>
          <w:bCs/>
          <w:color w:val="000000" w:themeColor="text1"/>
        </w:rPr>
        <w:t>15.05.2023</w:t>
      </w:r>
      <w:r w:rsidRPr="003605A2">
        <w:rPr>
          <w:rFonts w:ascii="Times New Roman" w:hAnsi="Times New Roman" w:cs="Times New Roman"/>
          <w:bCs/>
          <w:color w:val="000000" w:themeColor="text1"/>
        </w:rPr>
        <w:t xml:space="preserve"> г. о взыскании с административного истца исполнительского сбора в рамках исполнительного производства N </w:t>
      </w:r>
      <w:r w:rsidR="006B1201">
        <w:rPr>
          <w:rFonts w:ascii="Times New Roman" w:hAnsi="Times New Roman" w:cs="Times New Roman"/>
          <w:bCs/>
          <w:color w:val="000000" w:themeColor="text1"/>
        </w:rPr>
        <w:t>1234567</w:t>
      </w:r>
      <w:r w:rsidR="006B1201">
        <w:rPr>
          <w:rFonts w:ascii="Times New Roman" w:hAnsi="Times New Roman" w:cs="Times New Roman"/>
          <w:bCs/>
          <w:color w:val="000000" w:themeColor="text1"/>
        </w:rPr>
        <w:t>9</w:t>
      </w:r>
      <w:r w:rsidR="006B1201">
        <w:rPr>
          <w:rFonts w:ascii="Times New Roman" w:hAnsi="Times New Roman" w:cs="Times New Roman"/>
          <w:bCs/>
          <w:color w:val="000000" w:themeColor="text1"/>
        </w:rPr>
        <w:t>8</w:t>
      </w:r>
      <w:r w:rsidRPr="003605A2">
        <w:rPr>
          <w:rFonts w:ascii="Times New Roman" w:hAnsi="Times New Roman" w:cs="Times New Roman"/>
          <w:bCs/>
          <w:color w:val="000000" w:themeColor="text1"/>
        </w:rPr>
        <w:t>.</w:t>
      </w:r>
    </w:p>
    <w:p w:rsidR="006B1201" w:rsidRPr="003605A2" w:rsidRDefault="00EE0677" w:rsidP="006B1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 xml:space="preserve">2. Освободить административного истца от взыскания исполнительского сбора в рамках исполнительного производства </w:t>
      </w:r>
      <w:r w:rsidR="006B1201" w:rsidRPr="003605A2">
        <w:rPr>
          <w:rFonts w:ascii="Times New Roman" w:hAnsi="Times New Roman" w:cs="Times New Roman"/>
          <w:bCs/>
          <w:color w:val="000000" w:themeColor="text1"/>
        </w:rPr>
        <w:t xml:space="preserve">N </w:t>
      </w:r>
      <w:r w:rsidR="006B1201">
        <w:rPr>
          <w:rFonts w:ascii="Times New Roman" w:hAnsi="Times New Roman" w:cs="Times New Roman"/>
          <w:bCs/>
          <w:color w:val="000000" w:themeColor="text1"/>
        </w:rPr>
        <w:t>123456798</w:t>
      </w:r>
      <w:r w:rsidR="006B1201" w:rsidRPr="003605A2">
        <w:rPr>
          <w:rFonts w:ascii="Times New Roman" w:hAnsi="Times New Roman" w:cs="Times New Roman"/>
          <w:bCs/>
          <w:color w:val="000000" w:themeColor="text1"/>
        </w:rPr>
        <w:t>.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EE0677" w:rsidRPr="003605A2" w:rsidRDefault="00EE0677" w:rsidP="006B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>"</w:t>
      </w:r>
      <w:r w:rsidR="006B1201">
        <w:rPr>
          <w:rFonts w:ascii="Times New Roman" w:hAnsi="Times New Roman" w:cs="Times New Roman"/>
          <w:bCs/>
          <w:color w:val="000000" w:themeColor="text1"/>
        </w:rPr>
        <w:t>25</w:t>
      </w:r>
      <w:r w:rsidRPr="003605A2">
        <w:rPr>
          <w:rFonts w:ascii="Times New Roman" w:hAnsi="Times New Roman" w:cs="Times New Roman"/>
          <w:bCs/>
          <w:color w:val="000000" w:themeColor="text1"/>
        </w:rPr>
        <w:t>"</w:t>
      </w:r>
      <w:r w:rsidR="006B1201">
        <w:rPr>
          <w:rFonts w:ascii="Times New Roman" w:hAnsi="Times New Roman" w:cs="Times New Roman"/>
          <w:bCs/>
          <w:color w:val="000000" w:themeColor="text1"/>
        </w:rPr>
        <w:t xml:space="preserve"> апреля 2023</w:t>
      </w:r>
      <w:r w:rsidRPr="003605A2">
        <w:rPr>
          <w:rFonts w:ascii="Times New Roman" w:hAnsi="Times New Roman" w:cs="Times New Roman"/>
          <w:bCs/>
          <w:color w:val="000000" w:themeColor="text1"/>
        </w:rPr>
        <w:t xml:space="preserve"> г.</w:t>
      </w: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EE0677" w:rsidRPr="003605A2" w:rsidRDefault="00EE0677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605A2">
        <w:rPr>
          <w:rFonts w:ascii="Times New Roman" w:hAnsi="Times New Roman" w:cs="Times New Roman"/>
          <w:bCs/>
          <w:color w:val="000000" w:themeColor="text1"/>
        </w:rPr>
        <w:t>Административный истец:</w:t>
      </w:r>
    </w:p>
    <w:p w:rsidR="0076234B" w:rsidRDefault="0076234B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EE0677" w:rsidRPr="003605A2" w:rsidRDefault="0076234B" w:rsidP="0036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Директор                                                  </w:t>
      </w:r>
      <w:r w:rsidRPr="0076234B">
        <w:rPr>
          <w:rFonts w:ascii="Times New Roman" w:hAnsi="Times New Roman" w:cs="Times New Roman"/>
          <w:bCs/>
          <w:i/>
          <w:color w:val="000000" w:themeColor="text1"/>
        </w:rPr>
        <w:t xml:space="preserve">Иванов   </w:t>
      </w:r>
      <w:r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</w:rPr>
        <w:t>Иванов</w:t>
      </w:r>
      <w:proofErr w:type="spellEnd"/>
      <w:proofErr w:type="gramEnd"/>
      <w:r>
        <w:rPr>
          <w:rFonts w:ascii="Times New Roman" w:hAnsi="Times New Roman" w:cs="Times New Roman"/>
          <w:bCs/>
          <w:color w:val="000000" w:themeColor="text1"/>
        </w:rPr>
        <w:t xml:space="preserve"> И.И. </w:t>
      </w:r>
    </w:p>
    <w:p w:rsidR="0026693D" w:rsidRDefault="0026693D"/>
    <w:sectPr w:rsidR="0026693D" w:rsidSect="00E1298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A5"/>
    <w:rsid w:val="002338A5"/>
    <w:rsid w:val="0026693D"/>
    <w:rsid w:val="003605A2"/>
    <w:rsid w:val="006B1201"/>
    <w:rsid w:val="0076234B"/>
    <w:rsid w:val="00AE47A5"/>
    <w:rsid w:val="00E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6226480E9699F2B65CAF6AB24E70893D1F3CBAC564FA0FCBB331843DC0F57570CEEEAB750B959FF7231537F5AEBE3167E7530CB2CC1F0d0L3P" TargetMode="External"/><Relationship Id="rId13" Type="http://schemas.openxmlformats.org/officeDocument/2006/relationships/hyperlink" Target="consultantplus://offline/ref=AE26226480E9699F2B65CAF6AB24E70893D1F3CBAC564FA0FCBB331843DC0F57570CEEEAB750B953F67231537F5AEBE3167E7530CB2CC1F0d0L3P" TargetMode="External"/><Relationship Id="rId18" Type="http://schemas.openxmlformats.org/officeDocument/2006/relationships/hyperlink" Target="consultantplus://offline/ref=AE26226480E9699F2B65CAF6AB24E70893D1F3CBAC564FA0FCBB331843DC0F57570CEEEAB750B953F77231537F5AEBE3167E7530CB2CC1F0d0L3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E26226480E9699F2B65CAF6AB24E70894D9FFC7AA574FA0FCBB331843DC0F57570CEEEAB750B85CF27231537F5AEBE3167E7530CB2CC1F0d0L3P" TargetMode="External"/><Relationship Id="rId7" Type="http://schemas.openxmlformats.org/officeDocument/2006/relationships/hyperlink" Target="consultantplus://offline/ref=AE26226480E9699F2B65CAF6AB24E70893D1F3CBAC564FA0FCBB331843DC0F57450CB6E6B657AE5AF367670239d0LCP" TargetMode="External"/><Relationship Id="rId12" Type="http://schemas.openxmlformats.org/officeDocument/2006/relationships/hyperlink" Target="consultantplus://offline/ref=AE26226480E9699F2B65CAF6AB24E70893D1F3CBAC564FA0FCBB331843DC0F57570CEEEAB750B959F07231537F5AEBE3167E7530CB2CC1F0d0L3P" TargetMode="External"/><Relationship Id="rId17" Type="http://schemas.openxmlformats.org/officeDocument/2006/relationships/hyperlink" Target="consultantplus://offline/ref=AE26226480E9699F2B65CAF6AB24E70893D1F3CBAC564FA0FCBB331843DC0F57570CEEEAB750B958F07231537F5AEBE3167E7530CB2CC1F0d0L3P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26226480E9699F2B65CAF6AB24E70894D9FFC7AA574FA0FCBB331843DC0F57570CEEEAB751B55AF77231537F5AEBE3167E7530CB2CC1F0d0L3P" TargetMode="External"/><Relationship Id="rId20" Type="http://schemas.openxmlformats.org/officeDocument/2006/relationships/hyperlink" Target="consultantplus://offline/ref=AE26226480E9699F2B65CAF6AB24E70894D9FFC7AA574FA0FCBB331843DC0F57570CEEEAB750B859FE7231537F5AEBE3167E7530CB2CC1F0d0L3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26226480E9699F2B65CAF6AB24E70893D1F3CBAC564FA0FCBB331843DC0F57570CEEEAB750B959F07231537F5AEBE3167E7530CB2CC1F0d0L3P" TargetMode="External"/><Relationship Id="rId11" Type="http://schemas.openxmlformats.org/officeDocument/2006/relationships/hyperlink" Target="consultantplus://offline/ref=AE26226480E9699F2B65CAF6AB24E70893D1F3CBAC564FA0FCBB331843DC0F57570CEEEAB750B959FE7231537F5AEBE3167E7530CB2CC1F0d0L3P" TargetMode="External"/><Relationship Id="rId24" Type="http://schemas.openxmlformats.org/officeDocument/2006/relationships/hyperlink" Target="consultantplus://offline/ref=AE26226480E9699F2B65CAF6AB24E70894D9FFC7AA574FA0FCBB331843DC0F57570CEEEAB752B453F57231537F5AEBE3167E7530CB2CC1F0d0L3P" TargetMode="External"/><Relationship Id="rId5" Type="http://schemas.openxmlformats.org/officeDocument/2006/relationships/hyperlink" Target="consultantplus://offline/ref=AE26226480E9699F2B65CAF6AB24E70893D1F3CBAC564FA0FCBB331843DC0F57570CEEEAB750B958FF7231537F5AEBE3167E7530CB2CC1F0d0L3P" TargetMode="External"/><Relationship Id="rId15" Type="http://schemas.openxmlformats.org/officeDocument/2006/relationships/hyperlink" Target="consultantplus://offline/ref=AE26226480E9699F2B65CAF6AB24E70894D9FFC7AA574FA0FCBB331843DC0F57570CEEEAB752B453F57231537F5AEBE3167E7530CB2CC1F0d0L3P" TargetMode="External"/><Relationship Id="rId23" Type="http://schemas.openxmlformats.org/officeDocument/2006/relationships/hyperlink" Target="consultantplus://offline/ref=AE26226480E9699F2B65CAF6AB24E70894D9FFC7AA574FA0FCBB331843DC0F57570CEEEAB751B459F67231537F5AEBE3167E7530CB2CC1F0d0L3P" TargetMode="External"/><Relationship Id="rId10" Type="http://schemas.openxmlformats.org/officeDocument/2006/relationships/hyperlink" Target="consultantplus://offline/ref=AE26226480E9699F2B65CAF6AB24E70894D9FFC7AC5F4FA0FCBB331843DC0F57450CB6E6B657AE5AF367670239d0LCP" TargetMode="External"/><Relationship Id="rId19" Type="http://schemas.openxmlformats.org/officeDocument/2006/relationships/hyperlink" Target="consultantplus://offline/ref=AE26226480E9699F2B65CAF6AB24E70893D1F3CBAC564FA0FCBB331843DC0F57570CEEEAB751B05EF47231537F5AEBE3167E7530CB2CC1F0d0L3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26226480E9699F2B65CAF6AB24E70893D1F3CBAC564FA0FCBB331843DC0F57570CEEE8B656BB0EA63D300F3A08F8E2157E7734D7d2LDP" TargetMode="External"/><Relationship Id="rId14" Type="http://schemas.openxmlformats.org/officeDocument/2006/relationships/hyperlink" Target="consultantplus://offline/ref=AE26226480E9699F2B65CAF6AB24E70893D1F3CBAC564FA0FCBB331843DC0F57570CEEE3BF5BE40BB32C68033C11E6E60F627536dDL6P" TargetMode="External"/><Relationship Id="rId22" Type="http://schemas.openxmlformats.org/officeDocument/2006/relationships/hyperlink" Target="consultantplus://offline/ref=AE26226480E9699F2B65CAF6AB24E70894D9FFC7AA574FA0FCBB331843DC0F57570CEEEAB751B45BF27231537F5AEBE3167E7530CB2CC1F0d0L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5</cp:revision>
  <dcterms:created xsi:type="dcterms:W3CDTF">2023-04-17T15:14:00Z</dcterms:created>
  <dcterms:modified xsi:type="dcterms:W3CDTF">2023-04-26T11:33:00Z</dcterms:modified>
</cp:coreProperties>
</file>