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C0BB0">
      <w:pPr>
        <w:pStyle w:val="ConsPlusNormal"/>
        <w:ind w:firstLine="540"/>
        <w:jc w:val="both"/>
        <w:outlineLvl w:val="0"/>
      </w:pPr>
      <w:bookmarkStart w:id="0" w:name="_GoBack"/>
      <w:bookmarkEnd w:id="0"/>
    </w:p>
    <w:p w:rsidR="00000000" w:rsidRDefault="008C0BB0">
      <w:pPr>
        <w:pStyle w:val="ConsPlusNormal"/>
        <w:spacing w:before="300"/>
        <w:jc w:val="right"/>
      </w:pPr>
      <w:r>
        <w:t>В Арбитражный суд ___________________________________________________</w:t>
      </w:r>
    </w:p>
    <w:p w:rsidR="00000000" w:rsidRDefault="008C0BB0">
      <w:pPr>
        <w:pStyle w:val="ConsPlusNormal"/>
        <w:ind w:firstLine="540"/>
        <w:jc w:val="both"/>
      </w:pPr>
    </w:p>
    <w:p w:rsidR="00000000" w:rsidRDefault="008C0BB0">
      <w:pPr>
        <w:pStyle w:val="ConsPlusNormal"/>
        <w:jc w:val="right"/>
      </w:pPr>
      <w:r>
        <w:t xml:space="preserve">Взыскатель: ___________________________ (наименование или Ф.И.О.) </w:t>
      </w:r>
    </w:p>
    <w:p w:rsidR="00000000" w:rsidRDefault="008C0BB0">
      <w:pPr>
        <w:pStyle w:val="ConsPlusNormal"/>
        <w:jc w:val="right"/>
      </w:pPr>
      <w:r>
        <w:t>адрес: ___________________________________________________________</w:t>
      </w:r>
      <w:r>
        <w:t>__,</w:t>
      </w:r>
    </w:p>
    <w:p w:rsidR="00000000" w:rsidRDefault="008C0BB0">
      <w:pPr>
        <w:pStyle w:val="ConsPlusNormal"/>
        <w:jc w:val="right"/>
      </w:pPr>
      <w:r>
        <w:t>телефон: __________________________, факс: _________________________,</w:t>
      </w:r>
    </w:p>
    <w:p w:rsidR="00000000" w:rsidRDefault="008C0BB0">
      <w:pPr>
        <w:pStyle w:val="ConsPlusNormal"/>
        <w:jc w:val="right"/>
      </w:pPr>
      <w:r>
        <w:t>адрес электронной почты: ____________________________________________</w:t>
      </w:r>
    </w:p>
    <w:p w:rsidR="00000000" w:rsidRDefault="008C0BB0">
      <w:pPr>
        <w:pStyle w:val="ConsPlusNormal"/>
        <w:ind w:firstLine="540"/>
        <w:jc w:val="both"/>
      </w:pPr>
    </w:p>
    <w:p w:rsidR="00000000" w:rsidRDefault="008C0BB0">
      <w:pPr>
        <w:pStyle w:val="ConsPlusNormal"/>
        <w:jc w:val="right"/>
      </w:pPr>
      <w:r>
        <w:t>Вариант для взыскателя-гражданина:</w:t>
      </w:r>
    </w:p>
    <w:p w:rsidR="00000000" w:rsidRDefault="008C0BB0">
      <w:pPr>
        <w:pStyle w:val="ConsPlusNormal"/>
        <w:jc w:val="right"/>
      </w:pPr>
      <w:r>
        <w:t>дата и место рождения: _____________________________________________,</w:t>
      </w:r>
    </w:p>
    <w:p w:rsidR="00000000" w:rsidRDefault="008C0BB0">
      <w:pPr>
        <w:pStyle w:val="ConsPlusNormal"/>
        <w:jc w:val="right"/>
      </w:pPr>
      <w:r>
        <w:t>иденти</w:t>
      </w:r>
      <w:r>
        <w:t>фикатор гражданина: ___________________________________________</w:t>
      </w:r>
    </w:p>
    <w:p w:rsidR="00000000" w:rsidRDefault="008C0BB0">
      <w:pPr>
        <w:pStyle w:val="ConsPlusNormal"/>
        <w:ind w:firstLine="540"/>
        <w:jc w:val="both"/>
      </w:pPr>
    </w:p>
    <w:p w:rsidR="00000000" w:rsidRDefault="008C0BB0">
      <w:pPr>
        <w:pStyle w:val="ConsPlusNormal"/>
        <w:jc w:val="right"/>
      </w:pPr>
      <w:r>
        <w:t>Вариант для взыскателя-организации:</w:t>
      </w:r>
    </w:p>
    <w:p w:rsidR="00000000" w:rsidRDefault="008C0BB0">
      <w:pPr>
        <w:pStyle w:val="ConsPlusNormal"/>
        <w:jc w:val="right"/>
      </w:pPr>
      <w:r>
        <w:t>ИНН: _______________________________________________________________,</w:t>
      </w:r>
    </w:p>
    <w:p w:rsidR="00000000" w:rsidRDefault="008C0BB0">
      <w:pPr>
        <w:pStyle w:val="ConsPlusNormal"/>
        <w:jc w:val="right"/>
      </w:pPr>
      <w:r>
        <w:t>Банковские реквизиты: _______________________________________________</w:t>
      </w:r>
    </w:p>
    <w:p w:rsidR="00000000" w:rsidRDefault="008C0BB0">
      <w:pPr>
        <w:pStyle w:val="ConsPlusNormal"/>
        <w:ind w:firstLine="540"/>
        <w:jc w:val="both"/>
      </w:pPr>
    </w:p>
    <w:p w:rsidR="00000000" w:rsidRDefault="008C0BB0">
      <w:pPr>
        <w:pStyle w:val="ConsPlusNormal"/>
        <w:jc w:val="right"/>
      </w:pPr>
      <w:r>
        <w:t>Пре</w:t>
      </w:r>
      <w:r>
        <w:t xml:space="preserve">дставитель взыскателя: _______________________________________ </w:t>
      </w:r>
    </w:p>
    <w:p w:rsidR="00000000" w:rsidRDefault="008C0BB0">
      <w:pPr>
        <w:pStyle w:val="ConsPlusNormal"/>
        <w:jc w:val="right"/>
      </w:pPr>
      <w:r>
        <w:t>адрес: _____________________________________________________________,</w:t>
      </w:r>
    </w:p>
    <w:p w:rsidR="00000000" w:rsidRDefault="008C0BB0">
      <w:pPr>
        <w:pStyle w:val="ConsPlusNormal"/>
        <w:jc w:val="right"/>
      </w:pPr>
      <w:r>
        <w:t>телефон: __________________________, факс: _________________________,</w:t>
      </w:r>
    </w:p>
    <w:p w:rsidR="00000000" w:rsidRDefault="008C0BB0">
      <w:pPr>
        <w:pStyle w:val="ConsPlusNormal"/>
        <w:jc w:val="right"/>
      </w:pPr>
      <w:r>
        <w:t>адрес электронной почты: ____________________________________________</w:t>
      </w:r>
    </w:p>
    <w:p w:rsidR="00000000" w:rsidRDefault="008C0BB0">
      <w:pPr>
        <w:pStyle w:val="ConsPlusNormal"/>
        <w:ind w:firstLine="540"/>
        <w:jc w:val="both"/>
      </w:pPr>
    </w:p>
    <w:p w:rsidR="001D68F8" w:rsidRDefault="008C0BB0">
      <w:pPr>
        <w:pStyle w:val="ConsPlusNormal"/>
        <w:jc w:val="right"/>
      </w:pPr>
      <w:r>
        <w:t>Должник: _________________________</w:t>
      </w:r>
      <w:r>
        <w:t xml:space="preserve">_____ (наименование или Ф.И.О.) </w:t>
      </w:r>
    </w:p>
    <w:p w:rsidR="00000000" w:rsidRDefault="008C0BB0">
      <w:pPr>
        <w:pStyle w:val="ConsPlusNormal"/>
        <w:jc w:val="right"/>
      </w:pPr>
      <w:r>
        <w:t>адрес: ______</w:t>
      </w:r>
      <w:r>
        <w:t>_______________________________________________________,</w:t>
      </w:r>
    </w:p>
    <w:p w:rsidR="00000000" w:rsidRDefault="008C0BB0">
      <w:pPr>
        <w:pStyle w:val="ConsPlusNormal"/>
        <w:jc w:val="right"/>
      </w:pPr>
      <w:r>
        <w:t>телефон: ________________________, факс: ___________________________,</w:t>
      </w:r>
    </w:p>
    <w:p w:rsidR="00000000" w:rsidRDefault="008C0BB0">
      <w:pPr>
        <w:pStyle w:val="ConsPlusNormal"/>
        <w:jc w:val="right"/>
      </w:pPr>
      <w:r>
        <w:t>адрес электронной почты: ____________________________________________</w:t>
      </w:r>
    </w:p>
    <w:p w:rsidR="00000000" w:rsidRDefault="008C0BB0">
      <w:pPr>
        <w:pStyle w:val="ConsPlusNormal"/>
        <w:ind w:firstLine="540"/>
        <w:jc w:val="both"/>
      </w:pPr>
    </w:p>
    <w:p w:rsidR="00000000" w:rsidRDefault="008C0BB0">
      <w:pPr>
        <w:pStyle w:val="ConsPlusNormal"/>
        <w:jc w:val="right"/>
      </w:pPr>
      <w:r>
        <w:t>Вариант для должника-гражданина:</w:t>
      </w:r>
    </w:p>
    <w:p w:rsidR="00000000" w:rsidRDefault="008C0BB0">
      <w:pPr>
        <w:pStyle w:val="ConsPlusNormal"/>
        <w:jc w:val="right"/>
      </w:pPr>
      <w:r>
        <w:t>дата и место рождения: __</w:t>
      </w:r>
      <w:r>
        <w:t>___________________________ (если известны),</w:t>
      </w:r>
    </w:p>
    <w:p w:rsidR="00000000" w:rsidRDefault="008C0BB0">
      <w:pPr>
        <w:pStyle w:val="ConsPlusNormal"/>
        <w:jc w:val="right"/>
      </w:pPr>
      <w:r>
        <w:t>место работы: ______________________________________ (если известно),</w:t>
      </w:r>
    </w:p>
    <w:p w:rsidR="00000000" w:rsidRDefault="008C0BB0">
      <w:pPr>
        <w:pStyle w:val="ConsPlusNormal"/>
        <w:jc w:val="right"/>
      </w:pPr>
      <w:r>
        <w:t>идентификатор гражданина: ___________________________________________</w:t>
      </w:r>
    </w:p>
    <w:p w:rsidR="00000000" w:rsidRDefault="008C0BB0">
      <w:pPr>
        <w:pStyle w:val="ConsPlusNormal"/>
        <w:ind w:firstLine="540"/>
        <w:jc w:val="both"/>
      </w:pPr>
    </w:p>
    <w:p w:rsidR="00000000" w:rsidRDefault="008C0BB0">
      <w:pPr>
        <w:pStyle w:val="ConsPlusNormal"/>
        <w:jc w:val="right"/>
      </w:pPr>
      <w:r>
        <w:t>Вариант для должника-организации:</w:t>
      </w:r>
    </w:p>
    <w:p w:rsidR="00000000" w:rsidRDefault="008C0BB0">
      <w:pPr>
        <w:pStyle w:val="ConsPlusNormal"/>
        <w:jc w:val="right"/>
      </w:pPr>
      <w:r>
        <w:t xml:space="preserve">ИНН: _______________________, ОГРН: </w:t>
      </w:r>
      <w:r>
        <w:t>_________________________________</w:t>
      </w:r>
    </w:p>
    <w:p w:rsidR="00000000" w:rsidRDefault="008C0BB0">
      <w:pPr>
        <w:pStyle w:val="ConsPlusNormal"/>
        <w:ind w:firstLine="540"/>
        <w:jc w:val="both"/>
      </w:pPr>
    </w:p>
    <w:p w:rsidR="00000000" w:rsidRDefault="008C0BB0">
      <w:pPr>
        <w:pStyle w:val="ConsPlusNormal"/>
        <w:jc w:val="right"/>
      </w:pPr>
      <w:r>
        <w:t xml:space="preserve">Сумма требования: ________________________________________ рублей </w:t>
      </w:r>
    </w:p>
    <w:p w:rsidR="00000000" w:rsidRDefault="008C0BB0">
      <w:pPr>
        <w:pStyle w:val="ConsPlusNormal"/>
        <w:jc w:val="right"/>
      </w:pPr>
      <w:r>
        <w:t xml:space="preserve">Госпошлина: ______________________________________________ рублей </w:t>
      </w:r>
    </w:p>
    <w:p w:rsidR="00000000" w:rsidRDefault="008C0BB0">
      <w:pPr>
        <w:pStyle w:val="ConsPlusNormal"/>
        <w:ind w:firstLine="540"/>
        <w:jc w:val="both"/>
      </w:pPr>
    </w:p>
    <w:p w:rsidR="00000000" w:rsidRDefault="008C0BB0">
      <w:pPr>
        <w:pStyle w:val="ConsPlusNonformat"/>
        <w:jc w:val="both"/>
      </w:pPr>
      <w:r>
        <w:t xml:space="preserve">                                 Заявление</w:t>
      </w:r>
    </w:p>
    <w:p w:rsidR="00000000" w:rsidRDefault="008C0BB0">
      <w:pPr>
        <w:pStyle w:val="ConsPlusNonformat"/>
        <w:jc w:val="both"/>
      </w:pPr>
      <w:r>
        <w:t xml:space="preserve">                        о выдаче судебного приказа</w:t>
      </w:r>
    </w:p>
    <w:p w:rsidR="00000000" w:rsidRDefault="008C0BB0">
      <w:pPr>
        <w:pStyle w:val="ConsPlusNonformat"/>
        <w:jc w:val="both"/>
      </w:pPr>
    </w:p>
    <w:p w:rsidR="00000000" w:rsidRDefault="008C0BB0">
      <w:pPr>
        <w:pStyle w:val="ConsPlusNonformat"/>
        <w:jc w:val="both"/>
      </w:pPr>
      <w:r>
        <w:t xml:space="preserve">    </w:t>
      </w:r>
      <w:proofErr w:type="gramStart"/>
      <w:r>
        <w:t>В  связи</w:t>
      </w:r>
      <w:proofErr w:type="gramEnd"/>
      <w:r>
        <w:t xml:space="preserve">  с  неисполнением должником своих договорных (или: вексельных/</w:t>
      </w:r>
    </w:p>
    <w:p w:rsidR="00000000" w:rsidRDefault="008C0BB0">
      <w:pPr>
        <w:pStyle w:val="ConsPlusNonformat"/>
        <w:jc w:val="both"/>
      </w:pPr>
      <w:r>
        <w:t>бюджетных) обязательств, а именно: _______________________________________,</w:t>
      </w:r>
    </w:p>
    <w:p w:rsidR="00000000" w:rsidRDefault="008C0BB0">
      <w:pPr>
        <w:pStyle w:val="ConsPlusNonformat"/>
        <w:jc w:val="both"/>
      </w:pPr>
      <w:r>
        <w:t xml:space="preserve">возникших   </w:t>
      </w:r>
      <w:proofErr w:type="gramStart"/>
      <w:r>
        <w:t>на  основании</w:t>
      </w:r>
      <w:proofErr w:type="gramEnd"/>
      <w:r>
        <w:t xml:space="preserve">  ____________________________________________  от</w:t>
      </w:r>
    </w:p>
    <w:p w:rsidR="00000000" w:rsidRDefault="008C0BB0">
      <w:pPr>
        <w:pStyle w:val="ConsPlusNonformat"/>
        <w:jc w:val="both"/>
      </w:pPr>
      <w:r>
        <w:t>"___"________</w:t>
      </w:r>
      <w:proofErr w:type="gramStart"/>
      <w:r>
        <w:t>_  _</w:t>
      </w:r>
      <w:proofErr w:type="gramEnd"/>
      <w:r>
        <w:t>___ г. N  _______, у  должника  образовалась задолженность</w:t>
      </w:r>
    </w:p>
    <w:p w:rsidR="00000000" w:rsidRDefault="008C0BB0">
      <w:pPr>
        <w:pStyle w:val="ConsPlusNonformat"/>
        <w:jc w:val="both"/>
      </w:pPr>
      <w:r>
        <w:t>перед   взыскателем   в   ра</w:t>
      </w:r>
      <w:r>
        <w:t>змере   ______</w:t>
      </w:r>
      <w:proofErr w:type="gramStart"/>
      <w:r>
        <w:t>_  (</w:t>
      </w:r>
      <w:proofErr w:type="gramEnd"/>
      <w:r>
        <w:t>___________)  рублей  (расчет</w:t>
      </w:r>
    </w:p>
    <w:p w:rsidR="00000000" w:rsidRDefault="008C0BB0">
      <w:pPr>
        <w:pStyle w:val="ConsPlusNonformat"/>
        <w:jc w:val="both"/>
      </w:pPr>
      <w:r>
        <w:t>прилагается).</w:t>
      </w:r>
    </w:p>
    <w:p w:rsidR="00000000" w:rsidRDefault="008C0BB0">
      <w:pPr>
        <w:pStyle w:val="ConsPlusNonformat"/>
        <w:jc w:val="both"/>
      </w:pPr>
      <w:r>
        <w:t xml:space="preserve">    Требование (претензию) взыскателя от "___"__________ ____ г. N _____ об</w:t>
      </w:r>
    </w:p>
    <w:p w:rsidR="00000000" w:rsidRDefault="008C0BB0">
      <w:pPr>
        <w:pStyle w:val="ConsPlusNonformat"/>
        <w:jc w:val="both"/>
      </w:pPr>
      <w:proofErr w:type="gramStart"/>
      <w:r>
        <w:t>уплате  _</w:t>
      </w:r>
      <w:proofErr w:type="gramEnd"/>
      <w:r>
        <w:t>______  (__________)  рублей  должник добровольно не удовлетворил,</w:t>
      </w:r>
    </w:p>
    <w:p w:rsidR="00000000" w:rsidRDefault="008C0BB0">
      <w:pPr>
        <w:pStyle w:val="ConsPlusNonformat"/>
        <w:jc w:val="both"/>
      </w:pPr>
      <w:r>
        <w:t>сославшись на ____________________________</w:t>
      </w:r>
      <w:r>
        <w:t>_________________________________</w:t>
      </w:r>
    </w:p>
    <w:p w:rsidR="00000000" w:rsidRDefault="008C0BB0">
      <w:pPr>
        <w:pStyle w:val="ConsPlusNonformat"/>
        <w:jc w:val="both"/>
      </w:pPr>
      <w:r>
        <w:t>(или: осталось без ответа), что подтверждается ___________________________.</w:t>
      </w:r>
    </w:p>
    <w:p w:rsidR="00000000" w:rsidRDefault="008C0BB0">
      <w:pPr>
        <w:pStyle w:val="ConsPlusNonformat"/>
        <w:jc w:val="both"/>
      </w:pPr>
      <w:r>
        <w:t xml:space="preserve">    На    основании    вышеизложенного    и    руководствуясь    ст.   ____</w:t>
      </w:r>
    </w:p>
    <w:p w:rsidR="00000000" w:rsidRDefault="008C0BB0">
      <w:pPr>
        <w:pStyle w:val="ConsPlusNonformat"/>
        <w:jc w:val="both"/>
      </w:pPr>
      <w:r>
        <w:t xml:space="preserve">____________________________,   </w:t>
      </w:r>
      <w:hyperlink r:id="rId6" w:history="1">
        <w:r>
          <w:rPr>
            <w:color w:val="0000FF"/>
          </w:rPr>
          <w:t>ст.   ст.   229.1</w:t>
        </w:r>
      </w:hyperlink>
      <w:r>
        <w:t xml:space="preserve">   -   </w:t>
      </w:r>
      <w:hyperlink r:id="rId7" w:history="1">
        <w:r>
          <w:rPr>
            <w:color w:val="0000FF"/>
          </w:rPr>
          <w:t>229.3</w:t>
        </w:r>
      </w:hyperlink>
      <w:r>
        <w:t xml:space="preserve">  Арбитражного</w:t>
      </w:r>
    </w:p>
    <w:p w:rsidR="00000000" w:rsidRDefault="008C0BB0">
      <w:pPr>
        <w:pStyle w:val="ConsPlusNonformat"/>
        <w:jc w:val="both"/>
      </w:pPr>
      <w:r>
        <w:lastRenderedPageBreak/>
        <w:t>процессуального кодекса Российской</w:t>
      </w:r>
      <w:r>
        <w:t xml:space="preserve"> Федерации, прошу:</w:t>
      </w:r>
    </w:p>
    <w:p w:rsidR="00000000" w:rsidRDefault="008C0BB0">
      <w:pPr>
        <w:pStyle w:val="ConsPlusNonformat"/>
        <w:jc w:val="both"/>
      </w:pPr>
    </w:p>
    <w:p w:rsidR="00000000" w:rsidRDefault="008C0BB0">
      <w:pPr>
        <w:pStyle w:val="ConsPlusNonformat"/>
        <w:jc w:val="both"/>
      </w:pPr>
      <w:r>
        <w:t xml:space="preserve">    </w:t>
      </w:r>
      <w:proofErr w:type="gramStart"/>
      <w:r>
        <w:t>выдать  судебный</w:t>
      </w:r>
      <w:proofErr w:type="gramEnd"/>
      <w:r>
        <w:t xml:space="preserve">  приказ  о  взыскании  с  ___________________ (указать</w:t>
      </w:r>
    </w:p>
    <w:p w:rsidR="00000000" w:rsidRDefault="008C0BB0">
      <w:pPr>
        <w:pStyle w:val="ConsPlusNonformat"/>
        <w:jc w:val="both"/>
      </w:pPr>
      <w:r>
        <w:t xml:space="preserve">Ф.И.О.   или   </w:t>
      </w:r>
      <w:proofErr w:type="gramStart"/>
      <w:r>
        <w:t>наименование  должника</w:t>
      </w:r>
      <w:proofErr w:type="gramEnd"/>
      <w:r>
        <w:t>)  в  пользу  ________________________</w:t>
      </w:r>
    </w:p>
    <w:p w:rsidR="00000000" w:rsidRDefault="008C0BB0">
      <w:pPr>
        <w:pStyle w:val="ConsPlusNonformat"/>
        <w:jc w:val="both"/>
      </w:pPr>
      <w:r>
        <w:t xml:space="preserve">(указать   наименование   </w:t>
      </w:r>
      <w:proofErr w:type="gramStart"/>
      <w:r>
        <w:t>взыскателя)  задолженности</w:t>
      </w:r>
      <w:proofErr w:type="gramEnd"/>
      <w:r>
        <w:t xml:space="preserve">  по  _________________</w:t>
      </w:r>
    </w:p>
    <w:p w:rsidR="00000000" w:rsidRDefault="008C0BB0">
      <w:pPr>
        <w:pStyle w:val="ConsPlusNonformat"/>
        <w:jc w:val="both"/>
      </w:pPr>
      <w:r>
        <w:t xml:space="preserve">N _____ </w:t>
      </w:r>
      <w:r>
        <w:t>от "___"__________ ____ г. в размере ________ (___________) рублей,</w:t>
      </w:r>
    </w:p>
    <w:p w:rsidR="00000000" w:rsidRDefault="008C0BB0">
      <w:pPr>
        <w:pStyle w:val="ConsPlusNonformat"/>
        <w:jc w:val="both"/>
      </w:pPr>
      <w:proofErr w:type="gramStart"/>
      <w:r>
        <w:t>а  также</w:t>
      </w:r>
      <w:proofErr w:type="gramEnd"/>
      <w:r>
        <w:t xml:space="preserve">  включить  в  судебный  приказ  о  взыскании  с  Должника в пользу</w:t>
      </w:r>
    </w:p>
    <w:p w:rsidR="00000000" w:rsidRDefault="008C0BB0">
      <w:pPr>
        <w:pStyle w:val="ConsPlusNonformat"/>
        <w:jc w:val="both"/>
      </w:pPr>
      <w:proofErr w:type="gramStart"/>
      <w:r>
        <w:t>Взыскателя  расходов</w:t>
      </w:r>
      <w:proofErr w:type="gramEnd"/>
      <w:r>
        <w:t xml:space="preserve"> на  уплату  госпошлины  в  размере  ______ (_________)</w:t>
      </w:r>
    </w:p>
    <w:p w:rsidR="00000000" w:rsidRDefault="008C0BB0">
      <w:pPr>
        <w:pStyle w:val="ConsPlusNonformat"/>
        <w:jc w:val="both"/>
      </w:pPr>
      <w:r>
        <w:t>рублей.</w:t>
      </w:r>
    </w:p>
    <w:p w:rsidR="00000000" w:rsidRDefault="008C0BB0">
      <w:pPr>
        <w:pStyle w:val="ConsPlusNonformat"/>
        <w:jc w:val="both"/>
      </w:pPr>
    </w:p>
    <w:p w:rsidR="00000000" w:rsidRDefault="008C0BB0">
      <w:pPr>
        <w:pStyle w:val="ConsPlusNonformat"/>
        <w:jc w:val="both"/>
      </w:pPr>
      <w:r>
        <w:t xml:space="preserve">    Приложение:</w:t>
      </w:r>
    </w:p>
    <w:p w:rsidR="00000000" w:rsidRDefault="008C0BB0">
      <w:pPr>
        <w:pStyle w:val="ConsPlusNonformat"/>
        <w:jc w:val="both"/>
      </w:pPr>
      <w:r>
        <w:t xml:space="preserve">    1. Доку</w:t>
      </w:r>
      <w:r>
        <w:t>менты, подтверждающие неисполнение должником своих обязательств.</w:t>
      </w:r>
    </w:p>
    <w:p w:rsidR="00000000" w:rsidRDefault="008C0BB0">
      <w:pPr>
        <w:pStyle w:val="ConsPlusNonformat"/>
        <w:jc w:val="both"/>
      </w:pPr>
      <w:r>
        <w:t xml:space="preserve">    2. Копия требования взыскателя от "___"__________ ____ г. N __________.</w:t>
      </w:r>
    </w:p>
    <w:p w:rsidR="00000000" w:rsidRDefault="008C0BB0">
      <w:pPr>
        <w:pStyle w:val="ConsPlusNonformat"/>
        <w:jc w:val="both"/>
      </w:pPr>
      <w:r>
        <w:t xml:space="preserve">    3.   </w:t>
      </w:r>
      <w:proofErr w:type="gramStart"/>
      <w:r>
        <w:t xml:space="preserve">Документы,   </w:t>
      </w:r>
      <w:proofErr w:type="gramEnd"/>
      <w:r>
        <w:t>подтверждающие   отказ   должника  от  удовлетворения</w:t>
      </w:r>
    </w:p>
    <w:p w:rsidR="00000000" w:rsidRDefault="008C0BB0">
      <w:pPr>
        <w:pStyle w:val="ConsPlusNonformat"/>
        <w:jc w:val="both"/>
      </w:pPr>
      <w:r>
        <w:t>требования взыскателя.</w:t>
      </w:r>
    </w:p>
    <w:p w:rsidR="00000000" w:rsidRDefault="008C0BB0">
      <w:pPr>
        <w:pStyle w:val="ConsPlusNonformat"/>
        <w:jc w:val="both"/>
      </w:pPr>
      <w:r>
        <w:t xml:space="preserve">    4. Расчет суммы требований.</w:t>
      </w:r>
    </w:p>
    <w:p w:rsidR="00000000" w:rsidRDefault="008C0BB0">
      <w:pPr>
        <w:pStyle w:val="ConsPlusNonformat"/>
        <w:jc w:val="both"/>
      </w:pPr>
      <w:r>
        <w:t xml:space="preserve">    5.   Уведомление   о   вручении   </w:t>
      </w:r>
      <w:proofErr w:type="gramStart"/>
      <w:r>
        <w:t>или  иные</w:t>
      </w:r>
      <w:proofErr w:type="gramEnd"/>
      <w:r>
        <w:t xml:space="preserve">  документы,  подтверждающие</w:t>
      </w:r>
    </w:p>
    <w:p w:rsidR="00000000" w:rsidRDefault="008C0BB0">
      <w:pPr>
        <w:pStyle w:val="ConsPlusNonformat"/>
        <w:jc w:val="both"/>
      </w:pPr>
      <w:proofErr w:type="gramStart"/>
      <w:r>
        <w:t>направление  должнику</w:t>
      </w:r>
      <w:proofErr w:type="gramEnd"/>
      <w:r>
        <w:t xml:space="preserve">  копий  заявления  и  приложенных  к нему документов,</w:t>
      </w:r>
    </w:p>
    <w:p w:rsidR="00000000" w:rsidRDefault="008C0BB0">
      <w:pPr>
        <w:pStyle w:val="ConsPlusNonformat"/>
        <w:jc w:val="both"/>
      </w:pPr>
      <w:r>
        <w:t>которые у него отсутствуют.</w:t>
      </w:r>
    </w:p>
    <w:p w:rsidR="00000000" w:rsidRDefault="008C0BB0">
      <w:pPr>
        <w:pStyle w:val="ConsPlusNonformat"/>
        <w:jc w:val="both"/>
      </w:pPr>
      <w:r>
        <w:t xml:space="preserve">    6. Документ, подтверждающий уплату госуд</w:t>
      </w:r>
      <w:r>
        <w:t>арственной пошлины.</w:t>
      </w:r>
    </w:p>
    <w:p w:rsidR="00000000" w:rsidRDefault="008C0BB0">
      <w:pPr>
        <w:pStyle w:val="ConsPlusNonformat"/>
        <w:jc w:val="both"/>
      </w:pPr>
      <w:r>
        <w:t xml:space="preserve">    7.  </w:t>
      </w:r>
      <w:proofErr w:type="gramStart"/>
      <w:r>
        <w:t>Доверенность  представителя</w:t>
      </w:r>
      <w:proofErr w:type="gramEnd"/>
      <w:r>
        <w:t xml:space="preserve">  от  "___"__________ ____ г. N ___ (или</w:t>
      </w:r>
    </w:p>
    <w:p w:rsidR="00000000" w:rsidRDefault="008C0BB0">
      <w:pPr>
        <w:pStyle w:val="ConsPlusNonformat"/>
        <w:jc w:val="both"/>
      </w:pPr>
      <w:proofErr w:type="gramStart"/>
      <w:r>
        <w:t>иной  документ</w:t>
      </w:r>
      <w:proofErr w:type="gramEnd"/>
      <w:r>
        <w:t>,  удостоверяющий  полномочия  представителя) (если заявление</w:t>
      </w:r>
    </w:p>
    <w:p w:rsidR="00000000" w:rsidRDefault="008C0BB0">
      <w:pPr>
        <w:pStyle w:val="ConsPlusNonformat"/>
        <w:jc w:val="both"/>
      </w:pPr>
      <w:r>
        <w:t xml:space="preserve">подписывается представителем взыскателя) </w:t>
      </w:r>
      <w:hyperlink w:anchor="Par88" w:tooltip="&lt;2&gt; О требованиях, предъявляемых к представителям и документам, подтверждающим их полномочия, см. ст. ст. 59 - 62 Арбитражного процессуального кодекса Российской Федерации." w:history="1">
        <w:r>
          <w:rPr>
            <w:color w:val="0000FF"/>
          </w:rPr>
          <w:t>&lt;2&gt;</w:t>
        </w:r>
      </w:hyperlink>
      <w:r>
        <w:t>.</w:t>
      </w:r>
    </w:p>
    <w:p w:rsidR="00000000" w:rsidRDefault="008C0BB0">
      <w:pPr>
        <w:pStyle w:val="ConsPlusNonformat"/>
        <w:jc w:val="both"/>
      </w:pPr>
      <w:r>
        <w:t xml:space="preserve">    8. Иные документы, подтверждающие обстоятельства, на которых взыскатель</w:t>
      </w:r>
    </w:p>
    <w:p w:rsidR="00000000" w:rsidRDefault="008C0BB0">
      <w:pPr>
        <w:pStyle w:val="ConsPlusNonformat"/>
        <w:jc w:val="both"/>
      </w:pPr>
      <w:r>
        <w:t>основывает свои тр</w:t>
      </w:r>
      <w:r>
        <w:t>ебования.</w:t>
      </w:r>
    </w:p>
    <w:p w:rsidR="00000000" w:rsidRDefault="008C0BB0">
      <w:pPr>
        <w:pStyle w:val="ConsPlusNonformat"/>
        <w:jc w:val="both"/>
      </w:pPr>
    </w:p>
    <w:p w:rsidR="00000000" w:rsidRDefault="008C0BB0">
      <w:pPr>
        <w:pStyle w:val="ConsPlusNonformat"/>
        <w:jc w:val="both"/>
      </w:pPr>
      <w:r>
        <w:t xml:space="preserve">    "___"__________ ____ г.</w:t>
      </w:r>
    </w:p>
    <w:p w:rsidR="00000000" w:rsidRDefault="008C0BB0">
      <w:pPr>
        <w:pStyle w:val="ConsPlusNonformat"/>
        <w:jc w:val="both"/>
      </w:pPr>
    </w:p>
    <w:p w:rsidR="00000000" w:rsidRDefault="008C0BB0">
      <w:pPr>
        <w:pStyle w:val="ConsPlusNonformat"/>
        <w:jc w:val="both"/>
      </w:pPr>
      <w:r>
        <w:t xml:space="preserve">    Взыскатель (представитель)</w:t>
      </w:r>
    </w:p>
    <w:p w:rsidR="00000000" w:rsidRDefault="008C0BB0">
      <w:pPr>
        <w:pStyle w:val="ConsPlusNonformat"/>
        <w:jc w:val="both"/>
      </w:pPr>
      <w:r>
        <w:t xml:space="preserve">    ___________________/_______________________/</w:t>
      </w:r>
    </w:p>
    <w:p w:rsidR="00000000" w:rsidRDefault="008C0BB0">
      <w:pPr>
        <w:pStyle w:val="ConsPlusNonformat"/>
        <w:jc w:val="both"/>
      </w:pPr>
      <w:r>
        <w:t xml:space="preserve">         (</w:t>
      </w:r>
      <w:proofErr w:type="gramStart"/>
      <w:r>
        <w:t xml:space="preserve">подпись)   </w:t>
      </w:r>
      <w:proofErr w:type="gramEnd"/>
      <w:r>
        <w:t xml:space="preserve">         (Ф.И.О.)</w:t>
      </w:r>
    </w:p>
    <w:p w:rsidR="00000000" w:rsidRDefault="008C0BB0">
      <w:pPr>
        <w:pStyle w:val="ConsPlusNormal"/>
        <w:ind w:firstLine="540"/>
        <w:jc w:val="both"/>
      </w:pPr>
    </w:p>
    <w:p w:rsidR="00000000" w:rsidRDefault="008C0BB0">
      <w:pPr>
        <w:pStyle w:val="ConsPlusNormal"/>
        <w:ind w:firstLine="540"/>
        <w:jc w:val="both"/>
      </w:pPr>
      <w:r>
        <w:t>--------------------------------</w:t>
      </w:r>
    </w:p>
    <w:p w:rsidR="00000000" w:rsidRDefault="008C0BB0">
      <w:pPr>
        <w:pStyle w:val="ConsPlusNormal"/>
        <w:spacing w:before="240"/>
        <w:ind w:firstLine="540"/>
        <w:jc w:val="both"/>
      </w:pPr>
      <w:r>
        <w:t xml:space="preserve">неакцепте и </w:t>
      </w:r>
      <w:proofErr w:type="spellStart"/>
      <w:r>
        <w:t>недатировании</w:t>
      </w:r>
      <w:proofErr w:type="spellEnd"/>
      <w:r>
        <w:t xml:space="preserve"> акцепта, если цена заявленного требования не превышает пятьсот тысяч рублей;</w:t>
      </w:r>
    </w:p>
    <w:p w:rsidR="00000000" w:rsidRDefault="008C0BB0">
      <w:pPr>
        <w:pStyle w:val="ConsPlusNormal"/>
        <w:spacing w:before="240"/>
        <w:ind w:firstLine="540"/>
        <w:jc w:val="both"/>
      </w:pPr>
      <w:r>
        <w:t>3) заявлено требование о взыскании обязательных платежей и санкций, если указанный в заявлении общий размер подлежащей вз</w:t>
      </w:r>
      <w:r>
        <w:t>ысканию денежной суммы не превышает сто тысяч рублей.</w:t>
      </w:r>
    </w:p>
    <w:p w:rsidR="00000000" w:rsidRDefault="008C0BB0">
      <w:pPr>
        <w:pStyle w:val="ConsPlusNormal"/>
        <w:spacing w:before="240"/>
        <w:ind w:firstLine="540"/>
        <w:jc w:val="both"/>
      </w:pPr>
      <w:bookmarkStart w:id="1" w:name="Par94"/>
      <w:bookmarkEnd w:id="1"/>
      <w:r>
        <w:t xml:space="preserve">&lt;4&gt; Госпошлина при подаче заявления о выдаче судебного приказа определяется в соответствии с </w:t>
      </w:r>
      <w:hyperlink r:id="rId8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4.1 п. 1 ст. 333.21</w:t>
        </w:r>
      </w:hyperlink>
      <w:r>
        <w:t xml:space="preserve"> Налогового кодекса Российской Федерации.</w:t>
      </w:r>
    </w:p>
    <w:p w:rsidR="00000000" w:rsidRDefault="008C0BB0">
      <w:pPr>
        <w:pStyle w:val="ConsPlusNormal"/>
        <w:ind w:firstLine="540"/>
        <w:jc w:val="both"/>
      </w:pPr>
    </w:p>
    <w:p w:rsidR="00000000" w:rsidRDefault="008C0BB0">
      <w:pPr>
        <w:pStyle w:val="ConsPlusNormal"/>
        <w:ind w:firstLine="540"/>
        <w:jc w:val="both"/>
      </w:pPr>
    </w:p>
    <w:p w:rsidR="008C0BB0" w:rsidRDefault="008C0BB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C0BB0"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BB0" w:rsidRDefault="008C0BB0">
      <w:pPr>
        <w:spacing w:after="0" w:line="240" w:lineRule="auto"/>
      </w:pPr>
      <w:r>
        <w:separator/>
      </w:r>
    </w:p>
  </w:endnote>
  <w:endnote w:type="continuationSeparator" w:id="0">
    <w:p w:rsidR="008C0BB0" w:rsidRDefault="008C0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BB0" w:rsidRDefault="008C0BB0">
      <w:pPr>
        <w:spacing w:after="0" w:line="240" w:lineRule="auto"/>
      </w:pPr>
      <w:r>
        <w:separator/>
      </w:r>
    </w:p>
  </w:footnote>
  <w:footnote w:type="continuationSeparator" w:id="0">
    <w:p w:rsidR="008C0BB0" w:rsidRDefault="008C0B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F8"/>
    <w:rsid w:val="001D68F8"/>
    <w:rsid w:val="008C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DABCE0"/>
  <w14:defaultImageDpi w14:val="0"/>
  <w15:docId w15:val="{EC104929-E1DB-4D5D-AC10-6737C195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D68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D68F8"/>
  </w:style>
  <w:style w:type="paragraph" w:styleId="a5">
    <w:name w:val="footer"/>
    <w:basedOn w:val="a"/>
    <w:link w:val="a6"/>
    <w:uiPriority w:val="99"/>
    <w:unhideWhenUsed/>
    <w:rsid w:val="001D68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6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6183&amp;date=22.05.2023&amp;dst=12755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42362&amp;date=22.05.2023&amp;dst=1026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2362&amp;date=22.05.2023&amp;dst=1018&amp;field=13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4424</Characters>
  <Application>Microsoft Office Word</Application>
  <DocSecurity>2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Заявление в арбитражный суд о выдаче судебного приказа (общая форма)(Подготовлен для системы КонсультантПлюс, 2023)</vt:lpstr>
    </vt:vector>
  </TitlesOfParts>
  <Company>КонсультантПлюс Версия 4022.00.55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в арбитражный суд о выдаче судебного приказа (общая форма)(Подготовлен для системы КонсультантПлюс, 2023)</dc:title>
  <dc:subject/>
  <dc:creator>Secretar</dc:creator>
  <cp:keywords/>
  <dc:description/>
  <cp:lastModifiedBy>Secretar</cp:lastModifiedBy>
  <cp:revision>2</cp:revision>
  <dcterms:created xsi:type="dcterms:W3CDTF">2023-05-22T07:53:00Z</dcterms:created>
  <dcterms:modified xsi:type="dcterms:W3CDTF">2023-05-22T07:53:00Z</dcterms:modified>
</cp:coreProperties>
</file>