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F090" w14:textId="140DD39C" w:rsidR="009A0EE4" w:rsidRPr="00D6377F" w:rsidRDefault="003C31B1" w:rsidP="009A0EE4">
      <w:pPr>
        <w:spacing w:after="0" w:line="276" w:lineRule="auto"/>
        <w:ind w:left="1069"/>
        <w:rPr>
          <w:rFonts w:ascii="Times New Roman" w:hAnsi="Times New Roman"/>
          <w:b/>
          <w:kern w:val="0"/>
          <w:sz w:val="20"/>
          <w:szCs w:val="20"/>
        </w:rPr>
      </w:pPr>
      <w:bookmarkStart w:id="0" w:name="_Hlk188022325"/>
      <w:r w:rsidRPr="00D6377F">
        <w:rPr>
          <w:rFonts w:ascii="Times New Roman" w:hAnsi="Times New Roman"/>
          <w:b/>
          <w:kern w:val="0"/>
          <w:sz w:val="20"/>
          <w:szCs w:val="20"/>
        </w:rPr>
        <w:t>СОГЛАСИЕ НА ОБРАБОТКУ БИОМЕТРИЧЕСКИХ ПЕРСОНАЛЬНЫХ ДАННЫХ</w:t>
      </w:r>
    </w:p>
    <w:p w14:paraId="32F2908A" w14:textId="77777777" w:rsidR="003C31B1" w:rsidRPr="00D6377F" w:rsidRDefault="003C31B1" w:rsidP="009A0EE4">
      <w:pPr>
        <w:spacing w:after="0" w:line="276" w:lineRule="auto"/>
        <w:ind w:left="1069"/>
        <w:rPr>
          <w:rFonts w:ascii="Times New Roman" w:hAnsi="Times New Roman"/>
          <w:kern w:val="0"/>
          <w:sz w:val="20"/>
          <w:szCs w:val="20"/>
        </w:rPr>
      </w:pPr>
    </w:p>
    <w:p w14:paraId="2940C280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 xml:space="preserve">Я, </w:t>
      </w:r>
      <w:proofErr w:type="spellStart"/>
      <w:r w:rsidRPr="003C31B1">
        <w:rPr>
          <w:rFonts w:ascii="Times New Roman" w:hAnsi="Times New Roman"/>
          <w:kern w:val="0"/>
          <w:sz w:val="20"/>
          <w:szCs w:val="20"/>
        </w:rPr>
        <w:t>Пэпэтэшин</w:t>
      </w:r>
      <w:proofErr w:type="spellEnd"/>
      <w:r w:rsidRPr="003C31B1">
        <w:rPr>
          <w:rFonts w:ascii="Times New Roman" w:hAnsi="Times New Roman"/>
          <w:kern w:val="0"/>
          <w:sz w:val="20"/>
          <w:szCs w:val="20"/>
        </w:rPr>
        <w:t xml:space="preserve"> Петр Петрович (Дата рождения: 15.03.1985 г. Место рождения: г. Смоленск, Смоленская область, Адрес регистрации: г. Москва, ул. Тверская, д. 25, кв. 48, 125009, Паспортные данные: серия 45 № 123456, Выдан: Московским УФМС России по Московской области 12.01.2015 г., код подразделения 201-034), в соответствии с требованиями статей 9 и 11 Федерального закона от 27 июля 2006 года № 152-ФЗ "О персональных данных", настоящим даю свое добровольное, информированное и сознательное согласие Обществу с ограниченной ответственностью "Ppt.ru" (ИНН 1234567890, КПП 121001001, ОКПО 90100101, ОГРН 2323454567001, адрес: 456789, Россия, Московская область, просп. Замечательный, д.1), именуемому в дальнейшем "Оператор", на обработку моих биометрических персональных данных.</w:t>
      </w:r>
    </w:p>
    <w:p w14:paraId="34727AB3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1. ПЕРЕЧЕНЬ БИОМЕТРИЧЕСКИХ ПЕРСОНАЛЬНЫХ ДАННЫХ</w:t>
      </w:r>
    </w:p>
    <w:p w14:paraId="26D9E278" w14:textId="77777777" w:rsidR="003C31B1" w:rsidRPr="003C31B1" w:rsidRDefault="003C31B1" w:rsidP="003C31B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Отпечатки пальцев (дактилоскопические данные всех 10 пальцев);</w:t>
      </w:r>
    </w:p>
    <w:p w14:paraId="0FD1ED57" w14:textId="77777777" w:rsidR="003C31B1" w:rsidRPr="003C31B1" w:rsidRDefault="003C31B1" w:rsidP="003C31B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Геометрия лица (компьютерный образ лица);</w:t>
      </w:r>
    </w:p>
    <w:p w14:paraId="038ACA9F" w14:textId="77777777" w:rsidR="003C31B1" w:rsidRPr="003C31B1" w:rsidRDefault="003C31B1" w:rsidP="003C31B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Фотографическое изображение лица.</w:t>
      </w:r>
    </w:p>
    <w:p w14:paraId="7E8BE916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2. ЦЕЛИ ОБРАБОТКИ БИОМЕТРИЧЕСКИХ ПЕРСОНАЛЬНЫХ ДАННЫХ</w:t>
      </w:r>
    </w:p>
    <w:p w14:paraId="5879DB17" w14:textId="77777777" w:rsidR="003C31B1" w:rsidRPr="003C31B1" w:rsidRDefault="003C31B1" w:rsidP="003C31B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Контроль доступа в служебные помещения организации;</w:t>
      </w:r>
    </w:p>
    <w:p w14:paraId="55D6E2FC" w14:textId="77777777" w:rsidR="003C31B1" w:rsidRPr="003C31B1" w:rsidRDefault="003C31B1" w:rsidP="003C31B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Учет рабочего времени сотрудников;</w:t>
      </w:r>
    </w:p>
    <w:p w14:paraId="2FCED163" w14:textId="77777777" w:rsidR="003C31B1" w:rsidRPr="003C31B1" w:rsidRDefault="003C31B1" w:rsidP="003C31B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Идентификация при входе на объект;</w:t>
      </w:r>
    </w:p>
    <w:p w14:paraId="2C4395C3" w14:textId="77777777" w:rsidR="003C31B1" w:rsidRPr="003C31B1" w:rsidRDefault="003C31B1" w:rsidP="003C31B1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Обеспечение безопасности и охраны объекта.</w:t>
      </w:r>
    </w:p>
    <w:p w14:paraId="37D528AA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3. СПОСОБ ОБРАБОТКИ БИОМЕТРИЧЕСКИХ ПЕРСОНАЛЬНЫХ ДАННЫХ</w:t>
      </w:r>
    </w:p>
    <w:p w14:paraId="0785DEE6" w14:textId="77777777" w:rsidR="003C31B1" w:rsidRPr="003C31B1" w:rsidRDefault="003C31B1" w:rsidP="003C31B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 xml:space="preserve">Автоматизированная обработка с использованием системы управления доступом (СКУД) </w:t>
      </w:r>
      <w:proofErr w:type="spellStart"/>
      <w:r w:rsidRPr="003C31B1">
        <w:rPr>
          <w:rFonts w:ascii="Times New Roman" w:hAnsi="Times New Roman"/>
          <w:kern w:val="0"/>
          <w:sz w:val="20"/>
          <w:szCs w:val="20"/>
        </w:rPr>
        <w:t>Suprema</w:t>
      </w:r>
      <w:proofErr w:type="spellEnd"/>
      <w:r w:rsidRPr="003C31B1">
        <w:rPr>
          <w:rFonts w:ascii="Times New Roman" w:hAnsi="Times New Roman"/>
          <w:kern w:val="0"/>
          <w:sz w:val="20"/>
          <w:szCs w:val="20"/>
        </w:rPr>
        <w:t xml:space="preserve"> </w:t>
      </w:r>
      <w:proofErr w:type="spellStart"/>
      <w:r w:rsidRPr="003C31B1">
        <w:rPr>
          <w:rFonts w:ascii="Times New Roman" w:hAnsi="Times New Roman"/>
          <w:kern w:val="0"/>
          <w:sz w:val="20"/>
          <w:szCs w:val="20"/>
        </w:rPr>
        <w:t>BioStation</w:t>
      </w:r>
      <w:proofErr w:type="spellEnd"/>
      <w:r w:rsidRPr="003C31B1">
        <w:rPr>
          <w:rFonts w:ascii="Times New Roman" w:hAnsi="Times New Roman"/>
          <w:kern w:val="0"/>
          <w:sz w:val="20"/>
          <w:szCs w:val="20"/>
        </w:rPr>
        <w:t xml:space="preserve"> A2;</w:t>
      </w:r>
    </w:p>
    <w:p w14:paraId="35C4C891" w14:textId="77777777" w:rsidR="003C31B1" w:rsidRPr="003C31B1" w:rsidRDefault="003C31B1" w:rsidP="003C31B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Неавтоматизированная обработка (ведение документов в бумажном виде).</w:t>
      </w:r>
    </w:p>
    <w:p w14:paraId="594F2031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4. ВИДЫ ОПЕРАЦИЙ С БИОМЕТРИЧЕСКИМИ ПЕРСОНАЛЬНЫМИ ДАННЫМИ</w:t>
      </w:r>
    </w:p>
    <w:p w14:paraId="4B92D682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Я предоставляю Оператору право осуществлять следующие действия с моими биометрическими персональными данными: сбор, регистрация, кодирование, накопление, хранение, использование, передача третьим лицам (техническим провайдерам систем управления доступом), обновление, уточнение, блокирование, удаление и уничтожение биометрических персональных данных.</w:t>
      </w:r>
    </w:p>
    <w:p w14:paraId="5B3C29D8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5. МЕСТО ХРАНЕНИЯ БИОМЕТРИЧЕСКИХ ДАННЫХ</w:t>
      </w:r>
    </w:p>
    <w:p w14:paraId="2E1E1D89" w14:textId="77777777" w:rsidR="003C31B1" w:rsidRPr="003C31B1" w:rsidRDefault="003C31B1" w:rsidP="003C31B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На территории Российской Федерации (г. Москва);</w:t>
      </w:r>
    </w:p>
    <w:p w14:paraId="545FD0FB" w14:textId="77777777" w:rsidR="003C31B1" w:rsidRPr="003C31B1" w:rsidRDefault="003C31B1" w:rsidP="003C31B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В защищенной информационной системе Оператора;</w:t>
      </w:r>
    </w:p>
    <w:p w14:paraId="7AE12092" w14:textId="77777777" w:rsidR="003C31B1" w:rsidRPr="003C31B1" w:rsidRDefault="003C31B1" w:rsidP="003C31B1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На защищенных физических и виртуальных носителях с использованием шифрования.</w:t>
      </w:r>
    </w:p>
    <w:p w14:paraId="29AB76C1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6. ЛИЦА, КОТОРЫМ МОГУТ БЫТЬ РАСКРЫТЫ БИОМЕТРИЧЕСКИЕ ДАННЫЕ</w:t>
      </w:r>
    </w:p>
    <w:p w14:paraId="31F78B61" w14:textId="77777777" w:rsidR="003C31B1" w:rsidRPr="003C31B1" w:rsidRDefault="003C31B1" w:rsidP="003C31B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Уполномоченные сотрудники Оператора (специалисты по безопасности, кадровый состав);</w:t>
      </w:r>
    </w:p>
    <w:p w14:paraId="00AAC3BC" w14:textId="77777777" w:rsidR="003C31B1" w:rsidRPr="003C31B1" w:rsidRDefault="003C31B1" w:rsidP="003C31B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Компании-подрядчики, осуществляющие техническое обслуживание системы управления доступом;</w:t>
      </w:r>
    </w:p>
    <w:p w14:paraId="3223BF51" w14:textId="77777777" w:rsidR="003C31B1" w:rsidRPr="003C31B1" w:rsidRDefault="003C31B1" w:rsidP="003C31B1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Органы государственной власти в случаях, предусмотренных законом.</w:t>
      </w:r>
    </w:p>
    <w:p w14:paraId="206F4CDD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7. СРОК ДЕЙСТВИЯ СОГЛАСИЯ</w:t>
      </w:r>
    </w:p>
    <w:p w14:paraId="68E46F5F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Настоящее согласие вступает в силу с даты его подписания и действует в течение всего периода трудовых отношений между мной и Оператором, а также в течение 3 (трех) лет после прекращения трудовых отношений.</w:t>
      </w:r>
    </w:p>
    <w:p w14:paraId="1E9170BC" w14:textId="77777777" w:rsidR="003C31B1" w:rsidRPr="003C31B1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C31B1">
        <w:rPr>
          <w:rFonts w:ascii="Times New Roman" w:hAnsi="Times New Roman"/>
          <w:b/>
          <w:bCs/>
          <w:kern w:val="0"/>
          <w:sz w:val="20"/>
          <w:szCs w:val="20"/>
        </w:rPr>
        <w:t>8. ОТЗЫВ СОГЛАСИЯ</w:t>
      </w:r>
    </w:p>
    <w:p w14:paraId="7A37AA97" w14:textId="7B310F3F" w:rsidR="00914B66" w:rsidRPr="00D6377F" w:rsidRDefault="003C31B1" w:rsidP="003C31B1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20"/>
          <w:szCs w:val="20"/>
        </w:rPr>
      </w:pPr>
      <w:r w:rsidRPr="003C31B1">
        <w:rPr>
          <w:rFonts w:ascii="Times New Roman" w:hAnsi="Times New Roman"/>
          <w:kern w:val="0"/>
          <w:sz w:val="20"/>
          <w:szCs w:val="20"/>
        </w:rPr>
        <w:t>Я вправе отозвать настоящее согласие в любое время, направив письменное заявление по адресу: ООО "Ppt.ru", 456789, Россия, Московская область, просп. Замечательный, д.1, Отдел кадров (кабинет 315), или по электронной почте </w:t>
      </w:r>
      <w:hyperlink r:id="rId7" w:tgtFrame="_blank" w:history="1">
        <w:r w:rsidRPr="003C31B1">
          <w:rPr>
            <w:rStyle w:val="ae"/>
            <w:rFonts w:ascii="Times New Roman" w:hAnsi="Times New Roman"/>
            <w:kern w:val="0"/>
            <w:sz w:val="20"/>
            <w:szCs w:val="20"/>
          </w:rPr>
          <w:t>hr@ppt.ru</w:t>
        </w:r>
      </w:hyperlink>
      <w:r w:rsidRPr="003C31B1">
        <w:rPr>
          <w:rFonts w:ascii="Times New Roman" w:hAnsi="Times New Roman"/>
          <w:kern w:val="0"/>
          <w:sz w:val="20"/>
          <w:szCs w:val="20"/>
        </w:rPr>
        <w:t>. Оператор обязан прекратить обработку моих биометрических персональных данных в течение 10 рабочих дней с момента получения заявления об отзыве и произвести их удаление из всех хранилищ в соответствии с требованиями законодательства.</w:t>
      </w:r>
    </w:p>
    <w:p w14:paraId="031E5631" w14:textId="77777777" w:rsidR="00AA15F1" w:rsidRPr="00D6377F" w:rsidRDefault="00AA15F1" w:rsidP="00AA15F1">
      <w:pPr>
        <w:spacing w:after="0" w:line="276" w:lineRule="auto"/>
        <w:ind w:left="720"/>
        <w:jc w:val="center"/>
        <w:rPr>
          <w:rFonts w:ascii="Times New Roman" w:hAnsi="Times New Roman"/>
          <w:kern w:val="0"/>
          <w:sz w:val="20"/>
          <w:szCs w:val="20"/>
        </w:rPr>
      </w:pPr>
    </w:p>
    <w:p w14:paraId="50E474BE" w14:textId="4E240C8D" w:rsidR="0044346A" w:rsidRPr="00D6377F" w:rsidRDefault="008F5C37" w:rsidP="003C31B1">
      <w:pPr>
        <w:spacing w:after="0" w:line="276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D6377F">
        <w:rPr>
          <w:rFonts w:ascii="Times New Roman" w:hAnsi="Times New Roman"/>
          <w:kern w:val="0"/>
          <w:sz w:val="20"/>
          <w:szCs w:val="20"/>
        </w:rPr>
        <w:t xml:space="preserve">                                   </w:t>
      </w:r>
      <w:r w:rsidR="00914B66" w:rsidRPr="00D6377F">
        <w:rPr>
          <w:rFonts w:ascii="Times New Roman" w:hAnsi="Times New Roman"/>
          <w:kern w:val="0"/>
          <w:sz w:val="20"/>
          <w:szCs w:val="20"/>
        </w:rPr>
        <w:t>Дата: _________ Подпись субъекта персональных данных: _________________</w:t>
      </w:r>
      <w:bookmarkEnd w:id="0"/>
    </w:p>
    <w:sectPr w:rsidR="0044346A" w:rsidRPr="00D6377F" w:rsidSect="009A0EE4">
      <w:headerReference w:type="default" r:id="rId8"/>
      <w:pgSz w:w="11906" w:h="16838"/>
      <w:pgMar w:top="1406" w:right="567" w:bottom="1406" w:left="567" w:header="851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1243" w14:textId="77777777" w:rsidR="00281CBA" w:rsidRDefault="00281CBA">
      <w:pPr>
        <w:spacing w:after="0" w:line="240" w:lineRule="auto"/>
      </w:pPr>
      <w:r>
        <w:separator/>
      </w:r>
    </w:p>
  </w:endnote>
  <w:endnote w:type="continuationSeparator" w:id="0">
    <w:p w14:paraId="7B33046F" w14:textId="77777777" w:rsidR="00281CBA" w:rsidRDefault="0028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7CE7" w14:textId="77777777" w:rsidR="00281CBA" w:rsidRDefault="00281CBA">
      <w:pPr>
        <w:spacing w:after="0" w:line="240" w:lineRule="auto"/>
      </w:pPr>
      <w:r>
        <w:separator/>
      </w:r>
    </w:p>
  </w:footnote>
  <w:footnote w:type="continuationSeparator" w:id="0">
    <w:p w14:paraId="5B2E2E79" w14:textId="77777777" w:rsidR="00281CBA" w:rsidRDefault="0028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5ECF" w14:textId="77777777" w:rsidR="009A0EE4" w:rsidRDefault="009A0EE4" w:rsidP="00512419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CA81526" w14:textId="77777777" w:rsidR="009A0EE4" w:rsidRDefault="009A0EE4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AD6"/>
    <w:multiLevelType w:val="multilevel"/>
    <w:tmpl w:val="3E3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625C11"/>
    <w:multiLevelType w:val="multilevel"/>
    <w:tmpl w:val="969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75CE2"/>
    <w:multiLevelType w:val="multilevel"/>
    <w:tmpl w:val="0FB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A7BDF"/>
    <w:multiLevelType w:val="multilevel"/>
    <w:tmpl w:val="FE9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5B1AC1"/>
    <w:multiLevelType w:val="multilevel"/>
    <w:tmpl w:val="1C2C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345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cs="Times New Roman" w:hint="default"/>
      </w:rPr>
    </w:lvl>
  </w:abstractNum>
  <w:abstractNum w:abstractNumId="6" w15:restartNumberingAfterBreak="0">
    <w:nsid w:val="33CA0B61"/>
    <w:multiLevelType w:val="multilevel"/>
    <w:tmpl w:val="7E6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3904E3"/>
    <w:multiLevelType w:val="multilevel"/>
    <w:tmpl w:val="6BA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1E6316"/>
    <w:multiLevelType w:val="multilevel"/>
    <w:tmpl w:val="141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08274B"/>
    <w:multiLevelType w:val="multilevel"/>
    <w:tmpl w:val="477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59952">
    <w:abstractNumId w:val="5"/>
  </w:num>
  <w:num w:numId="2" w16cid:durableId="995959597">
    <w:abstractNumId w:val="2"/>
  </w:num>
  <w:num w:numId="3" w16cid:durableId="1006009393">
    <w:abstractNumId w:val="6"/>
  </w:num>
  <w:num w:numId="4" w16cid:durableId="723605815">
    <w:abstractNumId w:val="4"/>
  </w:num>
  <w:num w:numId="5" w16cid:durableId="116416643">
    <w:abstractNumId w:val="9"/>
  </w:num>
  <w:num w:numId="6" w16cid:durableId="1297637442">
    <w:abstractNumId w:val="0"/>
  </w:num>
  <w:num w:numId="7" w16cid:durableId="439491362">
    <w:abstractNumId w:val="1"/>
  </w:num>
  <w:num w:numId="8" w16cid:durableId="997224850">
    <w:abstractNumId w:val="3"/>
  </w:num>
  <w:num w:numId="9" w16cid:durableId="1434935980">
    <w:abstractNumId w:val="8"/>
  </w:num>
  <w:num w:numId="10" w16cid:durableId="214320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8"/>
    <w:rsid w:val="000525E9"/>
    <w:rsid w:val="00281CBA"/>
    <w:rsid w:val="003C31B1"/>
    <w:rsid w:val="0044346A"/>
    <w:rsid w:val="004D5490"/>
    <w:rsid w:val="005E5628"/>
    <w:rsid w:val="008F5C37"/>
    <w:rsid w:val="00914B66"/>
    <w:rsid w:val="009A0EE4"/>
    <w:rsid w:val="009A6125"/>
    <w:rsid w:val="009D27AB"/>
    <w:rsid w:val="00AA15F1"/>
    <w:rsid w:val="00AD1FAC"/>
    <w:rsid w:val="00B72D7F"/>
    <w:rsid w:val="00CE2677"/>
    <w:rsid w:val="00D6377F"/>
    <w:rsid w:val="00E87F8A"/>
    <w:rsid w:val="00F779DC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5FD"/>
  <w15:chartTrackingRefBased/>
  <w15:docId w15:val="{CF173D40-0897-4117-922E-083CEFB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E4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6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6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6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6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6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6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6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62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9A0EE4"/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ad">
    <w:name w:val="Верхний колонтитул Знак"/>
    <w:basedOn w:val="a0"/>
    <w:link w:val="ac"/>
    <w:uiPriority w:val="99"/>
    <w:rsid w:val="009A0EE4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3C31B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pp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2866</Characters>
  <Application>Microsoft Office Word</Application>
  <DocSecurity>0</DocSecurity>
  <Lines>46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2026-01-15T16:22:00Z</dcterms:created>
  <dcterms:modified xsi:type="dcterms:W3CDTF">2026-01-15T16:22:00Z</dcterms:modified>
</cp:coreProperties>
</file>