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12" w:space="1"/>
        </w:pBdr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ГБОУ ДОД СДЮСШОР «АЛЛЮР»</w:t>
      </w:r>
    </w:p>
    <w:p>
      <w:pPr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Журнал</w:t>
      </w:r>
    </w:p>
    <w:p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учёта, проверки и испытаний электрооборудования</w:t>
      </w:r>
    </w:p>
    <w:p>
      <w:pPr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Начат «0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» января 20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22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г.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Окончен «___» ___________ 20__г.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Сотрудник, ответственный за ведение и заполнение журнала: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Борисов Борис Борисович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tbl>
      <w:tblPr>
        <w:tblStyle w:val="5"/>
        <w:tblW w:w="10349" w:type="dxa"/>
        <w:jc w:val="center"/>
        <w:tblInd w:w="0" w:type="dxa"/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426"/>
        <w:gridCol w:w="616"/>
        <w:gridCol w:w="900"/>
        <w:gridCol w:w="1007"/>
        <w:gridCol w:w="738"/>
        <w:gridCol w:w="235"/>
        <w:gridCol w:w="1041"/>
        <w:gridCol w:w="939"/>
        <w:gridCol w:w="578"/>
        <w:gridCol w:w="502"/>
        <w:gridCol w:w="398"/>
        <w:gridCol w:w="1029"/>
        <w:gridCol w:w="729"/>
        <w:gridCol w:w="253"/>
        <w:gridCol w:w="958"/>
      </w:tblGrid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55" w:hRule="atLeast"/>
          <w:jc w:val="center"/>
        </w:trPr>
        <w:tc>
          <w:tcPr>
            <w:tcW w:w="426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anish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vanish/>
                <w:color w:val="auto"/>
                <w:sz w:val="24"/>
                <w:szCs w:val="24"/>
              </w:rPr>
              <w:t>#G0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Наименование электроинструмента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Инвентарный номер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Дата последнего испытания, проверки 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Причина испытания, проверки</w:t>
            </w: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Испытание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изоляции повышенным напряжением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61" w:hRule="atLeast"/>
          <w:jc w:val="center"/>
        </w:trPr>
        <w:tc>
          <w:tcPr>
            <w:tcW w:w="426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vMerge w:val="continue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После ремонта</w:t>
            </w:r>
          </w:p>
        </w:tc>
        <w:tc>
          <w:tcPr>
            <w:tcW w:w="10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Периодическая</w:t>
            </w:r>
          </w:p>
        </w:tc>
        <w:tc>
          <w:tcPr>
            <w:tcW w:w="9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Результат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69" w:hRule="atLeast"/>
          <w:jc w:val="center"/>
        </w:trPr>
        <w:tc>
          <w:tcPr>
            <w:tcW w:w="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3 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4 </w:t>
            </w:r>
          </w:p>
        </w:tc>
        <w:tc>
          <w:tcPr>
            <w:tcW w:w="10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5 </w:t>
            </w:r>
          </w:p>
        </w:tc>
        <w:tc>
          <w:tcPr>
            <w:tcW w:w="9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7 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68" w:hRule="atLeast"/>
          <w:jc w:val="center"/>
        </w:trPr>
        <w:tc>
          <w:tcPr>
            <w:tcW w:w="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26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Дрель сетевая ударная</w:t>
            </w:r>
          </w:p>
          <w:p>
            <w:pPr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ДУ-1</w:t>
            </w: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105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+</w:t>
            </w:r>
          </w:p>
        </w:tc>
        <w:tc>
          <w:tcPr>
            <w:tcW w:w="10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</w:t>
            </w:r>
          </w:p>
        </w:tc>
        <w:tc>
          <w:tcPr>
            <w:tcW w:w="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удв.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68" w:hRule="atLeast"/>
          <w:jc w:val="center"/>
        </w:trPr>
        <w:tc>
          <w:tcPr>
            <w:tcW w:w="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68" w:hRule="atLeast"/>
          <w:jc w:val="center"/>
        </w:trPr>
        <w:tc>
          <w:tcPr>
            <w:tcW w:w="4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833" w:hRule="atLeast"/>
          <w:jc w:val="center"/>
        </w:trPr>
        <w:tc>
          <w:tcPr>
            <w:tcW w:w="19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Измерение сопротивления изоляции</w:t>
            </w:r>
          </w:p>
        </w:tc>
        <w:tc>
          <w:tcPr>
            <w:tcW w:w="1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Проверка исправности цепи заземления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Внешний осмотр и проверка работы на холостом ходу 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Дата следующего испытания, проверки </w:t>
            </w:r>
          </w:p>
        </w:tc>
        <w:tc>
          <w:tcPr>
            <w:tcW w:w="336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Работник, производившее проверку, испытание 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254" w:hRule="atLeast"/>
          <w:jc w:val="center"/>
        </w:trPr>
        <w:tc>
          <w:tcPr>
            <w:tcW w:w="10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10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9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Дата</w:t>
            </w:r>
          </w:p>
        </w:tc>
        <w:tc>
          <w:tcPr>
            <w:tcW w:w="9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Результат</w:t>
            </w:r>
          </w:p>
        </w:tc>
        <w:tc>
          <w:tcPr>
            <w:tcW w:w="1080" w:type="dxa"/>
            <w:gridSpan w:val="2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Ф.И.О.</w:t>
            </w:r>
          </w:p>
        </w:tc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Подпись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65" w:hRule="atLeast"/>
          <w:jc w:val="center"/>
        </w:trPr>
        <w:tc>
          <w:tcPr>
            <w:tcW w:w="10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8 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9 </w:t>
            </w:r>
          </w:p>
        </w:tc>
        <w:tc>
          <w:tcPr>
            <w:tcW w:w="10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10 </w:t>
            </w:r>
          </w:p>
        </w:tc>
        <w:tc>
          <w:tcPr>
            <w:tcW w:w="9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11 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12 </w:t>
            </w:r>
          </w:p>
        </w:tc>
        <w:tc>
          <w:tcPr>
            <w:tcW w:w="9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13 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14 </w:t>
            </w:r>
          </w:p>
        </w:tc>
        <w:tc>
          <w:tcPr>
            <w:tcW w:w="21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15 </w:t>
            </w:r>
          </w:p>
        </w:tc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6" w:hRule="atLeast"/>
          <w:jc w:val="center"/>
        </w:trPr>
        <w:tc>
          <w:tcPr>
            <w:tcW w:w="10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0,7 Мом удв</w:t>
            </w:r>
          </w:p>
        </w:tc>
        <w:tc>
          <w:tcPr>
            <w:tcW w:w="10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</w:t>
            </w:r>
          </w:p>
        </w:tc>
        <w:tc>
          <w:tcPr>
            <w:tcW w:w="97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удв</w:t>
            </w:r>
          </w:p>
        </w:tc>
        <w:tc>
          <w:tcPr>
            <w:tcW w:w="10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</w:t>
            </w:r>
          </w:p>
        </w:tc>
        <w:tc>
          <w:tcPr>
            <w:tcW w:w="93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удв.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22</w:t>
            </w:r>
          </w:p>
        </w:tc>
        <w:tc>
          <w:tcPr>
            <w:tcW w:w="215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Борисов Б.Б.</w:t>
            </w:r>
          </w:p>
        </w:tc>
        <w:tc>
          <w:tcPr>
            <w:tcW w:w="121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lang w:val="ru-RU"/>
              </w:rPr>
              <w:t>Борисов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03"/>
    <w:rsid w:val="00130006"/>
    <w:rsid w:val="001D5FE8"/>
    <w:rsid w:val="001E51A4"/>
    <w:rsid w:val="00343CB6"/>
    <w:rsid w:val="003B33C9"/>
    <w:rsid w:val="0044518F"/>
    <w:rsid w:val="005A66DD"/>
    <w:rsid w:val="00605D03"/>
    <w:rsid w:val="00945799"/>
    <w:rsid w:val="00A30E77"/>
    <w:rsid w:val="00B14305"/>
    <w:rsid w:val="00B75F74"/>
    <w:rsid w:val="00D13F5B"/>
    <w:rsid w:val="00E24962"/>
    <w:rsid w:val="04E03598"/>
    <w:rsid w:val="215461ED"/>
    <w:rsid w:val="35E4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6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character" w:customStyle="1" w:styleId="7">
    <w:name w:val="Верхний колонтитул Знак"/>
    <w:basedOn w:val="4"/>
    <w:link w:val="2"/>
    <w:qFormat/>
    <w:uiPriority w:val="99"/>
    <w:rPr>
      <w:rFonts w:eastAsiaTheme="minorEastAsia"/>
      <w:lang w:eastAsia="ru-RU"/>
    </w:rPr>
  </w:style>
  <w:style w:type="character" w:customStyle="1" w:styleId="8">
    <w:name w:val="Нижний колонтитул Знак"/>
    <w:basedOn w:val="4"/>
    <w:link w:val="3"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801</Characters>
  <Lines>6</Lines>
  <Paragraphs>1</Paragraphs>
  <TotalTime>9</TotalTime>
  <ScaleCrop>false</ScaleCrop>
  <LinksUpToDate>false</LinksUpToDate>
  <CharactersWithSpaces>940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2017-05-02T12:45:00Z</dcterms:created>
  <dc:creator>User</dc:creator>
  <cp:lastModifiedBy>google1580108439</cp:lastModifiedBy>
  <dcterms:modified xsi:type="dcterms:W3CDTF">2021-12-13T07:02:54Z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