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ПРОТОКОЛ б/н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внеочередного Общего собрания участников</w:t>
      </w:r>
      <w:r>
        <w:rPr>
          <w:rFonts w:ascii="Times New Roman" w:hAnsi="Times New Roman" w:eastAsia="Times New Roman" w:cs="Times New Roman"/>
          <w:b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Общества с ограниченной ответственностью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«___________________________»</w:t>
      </w: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13"/>
        <w:tblW w:w="963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  <w:gridCol w:w="49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г. Санкт-Петербург</w:t>
            </w:r>
          </w:p>
        </w:tc>
        <w:tc>
          <w:tcPr>
            <w:tcW w:w="4909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«____» ____________ 2019 года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Дата, время и место проведения собрания:</w:t>
      </w: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__ часов __ минут, «___» _________ 2019 года, </w:t>
      </w: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г. Санкт-Петербург, ул. </w:t>
      </w: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На Собрании присутствовали (сведения о лицах, принявших участие в Собрании):</w:t>
      </w: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spacing w:before="0"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Гражданин Российской Федерации – </w:t>
      </w: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________________________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</w:p>
    <w:p>
      <w:pPr>
        <w:spacing w:before="0"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имеющий паспорт ______, выданный ______________, зарегистрированный по адресу: г. Санкт-Петербург, _____________________;</w:t>
      </w:r>
    </w:p>
    <w:p>
      <w:pPr>
        <w:spacing w:before="0"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Гражданка Российской Федерации – </w:t>
      </w: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______________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</w:p>
    <w:p>
      <w:pPr>
        <w:spacing w:before="0"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имеющая паспорт ___________, выданный ______________, зарегистрированный по адресу: г. Санкт-Петербург, _________________________________________.</w:t>
      </w: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sz w:val="22"/>
          <w:szCs w:val="22"/>
          <w:rtl w:val="0"/>
        </w:rPr>
        <w:t>Кворум составляет 100%. Собрание правомочно принимать решения по всем вопросам повестки дня. Подсчет голосов осуществляется секретарем Собрания.</w:t>
      </w:r>
    </w:p>
    <w:p>
      <w:pPr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Повестка дня</w:t>
      </w:r>
    </w:p>
    <w:p>
      <w:pPr>
        <w:spacing w:before="0"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708" w:right="0" w:hanging="15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Организационные вопросы (об избрании Председателя и Секретаря Собрания, в том числе осуществляющего подсчет голосов);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708" w:right="0" w:hanging="15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Об одобрении крупных сделок.</w:t>
      </w:r>
    </w:p>
    <w:p>
      <w:pPr>
        <w:numPr>
          <w:ilvl w:val="0"/>
          <w:numId w:val="1"/>
        </w:numPr>
        <w:tabs>
          <w:tab w:val="left" w:pos="1119"/>
        </w:tabs>
        <w:spacing w:after="0" w:line="240" w:lineRule="auto"/>
        <w:ind w:left="708" w:hanging="15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Определение срока действия протокола об одобрении крупных сделок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93"/>
        </w:tabs>
        <w:spacing w:before="0" w:after="0" w:line="240" w:lineRule="auto"/>
        <w:ind w:left="708" w:right="0" w:hanging="15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Определение способа подтверждения принятия общим собранием участников решения и состава участников Общества, присутствовавших при его принятии.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По первому вопросу повестки дня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выступил _________________________ с предложением избрать Председателем Собрания – _______________________, Секретарем Собрания – ____________________. Возложить обязанности по подсчету голосов на Секретаря Собрания – _____________________.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Вопрос вынесен на голосование.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Результат голосования: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Собрание единогласно проголосовало «За», лиц, проголосовавших против принятия решения Собрания и потребовавших внести запись об этом в Протокол – «нет».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Решили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: избрать Председателем Собрания - ______________________,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Секретарем Собрания - __________________. Возложить обязанности по подсчету голосов на Секретаря Собрания – ____________________________.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По второму вопросу повестки дня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выступил ________________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Докладчик предложил одобрить крупные сделки, заключаемые по результатам _____________________________, на сумму не выше ______________ рублей каждая.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leftChars="0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Вопрос вынесен на голосование.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Результат голосования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: Собрание единогласно проголосовало «За» лиц, проголосовавших против принятия решения Собрания и потребовавших внести запись об этом в Протокол – «нет». </w:t>
      </w:r>
    </w:p>
    <w:p>
      <w:pPr>
        <w:spacing w:before="0"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Решили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одобрить крупные сделки, заключаемые по результатам ________________________________________________________, на сумму не выше _______________________________ рублей каждая.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По третьему вопросу повестки дня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выступил ___________________, предложивший определить срок действия протокола об одобрении крупных сделок до «__» ___________ 20__.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Вопрос вынесен на голосование.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Результат голосования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: Собрание единогласно проголосовало «За» лиц, проголосовавших против принятия решения Собрания и потребовавших внести запись об этом в Протокол – «нет». 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Решили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определить срок действия протокола об одобрении крупной сделки до «__» ___________ 20__.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По четвертому вопросу повестки дня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выступил ___________________, предложивший избрать в качестве способа подтверждения принятия общим собранием участников решения и состава участников Общества, присутствовавших при его принятии, подписание протокола всеми участниками Общества.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leftChars="0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Вопрос вынесен на голосование.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Результат голосования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: Собрание единогласно проголосовало «За» лиц, проголосовавших против принятия решения Собрания и потребовавших внести запись об этом в Протокол – «нет».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leftChars="0" w:right="0" w:firstLine="0" w:firstLineChars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Решили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избрать в качестве способа подтверждения принятия общим собранием участников решения и состава участников Общества, присутствовавших при его принятии, подписание протокола всеми участниками Общества.</w:t>
      </w:r>
    </w:p>
    <w:tbl>
      <w:tblPr>
        <w:tblStyle w:val="14"/>
        <w:tblW w:w="963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4495"/>
        <w:gridCol w:w="206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Председатель Собрания</w:t>
            </w:r>
          </w:p>
        </w:tc>
        <w:tc>
          <w:tcPr>
            <w:tcW w:w="4495" w:type="dxa"/>
          </w:tcPr>
          <w:p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___________________________</w:t>
            </w:r>
          </w:p>
        </w:tc>
        <w:tc>
          <w:tcPr>
            <w:tcW w:w="2062" w:type="dxa"/>
          </w:tcPr>
          <w:p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______________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081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Секретарь Собрания</w:t>
            </w:r>
          </w:p>
        </w:tc>
        <w:tc>
          <w:tcPr>
            <w:tcW w:w="4495" w:type="dxa"/>
          </w:tcPr>
          <w:p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___________________________</w:t>
            </w:r>
          </w:p>
        </w:tc>
        <w:tc>
          <w:tcPr>
            <w:tcW w:w="2062" w:type="dxa"/>
          </w:tcPr>
          <w:p>
            <w:pPr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______________</w:t>
            </w: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255" w:right="159" w:bottom="141" w:left="161" w:header="709" w:footer="709" w:gutter="0"/>
      <w:paperSrc/>
      <w:pgNumType w:start="1"/>
      <w:cols w:equalWidth="0" w:num="1">
        <w:col w:w="11178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E442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423</Words>
  <Characters>3393</Characters>
  <TotalTime>5</TotalTime>
  <ScaleCrop>false</ScaleCrop>
  <LinksUpToDate>false</LinksUpToDate>
  <CharactersWithSpaces>3778</CharactersWithSpaces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2019-11-06T15:48:49Z</dcterms:created>
  <dc:creator>Редактор</dc:creator>
  <cp:lastModifiedBy>Редактор</cp:lastModifiedBy>
  <dcterms:modified xsi:type="dcterms:W3CDTF">2019-11-06T15:54:20Z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