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РЕШЕНИЕ №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ru-RU"/>
        </w:rPr>
        <w:t>8/19</w:t>
      </w:r>
    </w:p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единственного учредителя (участника)</w:t>
      </w:r>
    </w:p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Общества с ограниченной ответственностью «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ru-RU"/>
        </w:rPr>
        <w:t>Весна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»</w:t>
      </w:r>
    </w:p>
    <w:p>
      <w:pPr>
        <w:spacing w:after="0" w:line="276" w:lineRule="auto"/>
        <w:rPr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3"/>
        <w:tblW w:w="963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  <w:gridCol w:w="49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г. Санкт-Петербург</w:t>
            </w:r>
          </w:p>
        </w:tc>
        <w:tc>
          <w:tcPr>
            <w:tcW w:w="4909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ноября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2019 года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Я, гражданин Российской Федерации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Петров Порфирий Петрович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, дата рождения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10.10.1980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, имеющий паспорт серия: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40 10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123456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, выданный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отд. УФМС по г. Саратову 10.10.2005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, код подразделения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046-123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, являясь единственным учредителем (участником) Общества с ограниченной ответственностью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  <w:lang w:val="ru-RU"/>
        </w:rPr>
        <w:t>Весна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», принял РЕШЕНИЕ:</w:t>
      </w:r>
    </w:p>
    <w:p>
      <w:pPr>
        <w:tabs>
          <w:tab w:val="left" w:pos="993"/>
        </w:tabs>
        <w:spacing w:after="0" w:line="276" w:lineRule="auto"/>
        <w:ind w:firstLine="567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Одобрить заключение контрактов (договоров) по итогам проведения процедур закупок товаров, работ, услуг, проводимых в соответствии с Федеральным законом от 05.04.2013 № 44-ФЗ «О контрактной системе в сфере закупок товаров, работ, услуг  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 и иным видам закупок от имени Общества с ограниченной ответственностью «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Весна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».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Одобрить совершение сделок от имени Общества с ограниченной            ответственностью «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Весна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», по результатам проведенных процедур закупок товаров, работ, услуг. Сумма каждой такой сде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лки не должна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превыша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ть сумму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100 000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ru-RU"/>
        </w:rPr>
        <w:t>сто тысяч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) рублей 00 копее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к.</w:t>
      </w:r>
    </w:p>
    <w:p>
      <w:pPr>
        <w:keepNext w:val="0"/>
        <w:keepLines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993"/>
        </w:tabs>
        <w:spacing w:before="0" w:after="0" w:line="276" w:lineRule="auto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Решение об одобрении крупной сделки действует до «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»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ноября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Единственный учредитель  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/>
        </w:rPr>
        <w:t xml:space="preserve">Петров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ab/>
        <w:t>Петров П.П.</w:t>
      </w:r>
    </w:p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9571" w:type="dxa"/>
        <w:tblInd w:w="67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6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</w:pPr>
          </w:p>
        </w:tc>
        <w:tc>
          <w:tcPr>
            <w:tcW w:w="6628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</w:pPr>
          </w:p>
        </w:tc>
        <w:tc>
          <w:tcPr>
            <w:tcW w:w="6628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bookmarkStart w:id="1" w:name="_GoBack"/>
            <w:bookmarkEnd w:id="1"/>
          </w:p>
        </w:tc>
      </w:tr>
    </w:tbl>
    <w:p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bookmarkStart w:id="0" w:name="_gjdgxs" w:colFirst="0" w:colLast="0"/>
      <w:bookmarkEnd w:id="0"/>
    </w:p>
    <w:sectPr>
      <w:pgSz w:w="11906" w:h="16838"/>
      <w:pgMar w:top="1134" w:right="850" w:bottom="1134" w:left="1701" w:header="1130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D124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pPr>
      <w:spacing w:after="0" w:line="240" w:lineRule="auto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2019-11-06T15:38:17Z</dcterms:created>
  <dc:creator>Редактор</dc:creator>
  <cp:lastModifiedBy>Редактор</cp:lastModifiedBy>
  <dcterms:modified xsi:type="dcterms:W3CDTF">2019-11-06T15:54:31Z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