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88" w:rsidRPr="006653F1" w:rsidRDefault="003E6288" w:rsidP="003E6288">
      <w:pPr>
        <w:widowControl w:val="0"/>
        <w:numPr>
          <w:ilvl w:val="0"/>
          <w:numId w:val="1"/>
        </w:numPr>
        <w:suppressAutoHyphens/>
        <w:jc w:val="right"/>
        <w:rPr>
          <w:rFonts w:ascii="Times New Roman" w:hAnsi="Times New Roman" w:cs="Times New Roman"/>
        </w:rPr>
      </w:pPr>
      <w:r w:rsidRPr="006653F1">
        <w:rPr>
          <w:rFonts w:ascii="Times New Roman" w:hAnsi="Times New Roman" w:cs="Times New Roman"/>
        </w:rPr>
        <w:t>УТВЕРЖДЕН</w:t>
      </w:r>
    </w:p>
    <w:p w:rsidR="006653F1" w:rsidRPr="006653F1" w:rsidRDefault="006653F1" w:rsidP="006653F1">
      <w:pPr>
        <w:widowControl w:val="0"/>
        <w:numPr>
          <w:ilvl w:val="0"/>
          <w:numId w:val="1"/>
        </w:numPr>
        <w:suppressAutoHyphens/>
        <w:jc w:val="right"/>
        <w:rPr>
          <w:rFonts w:ascii="Times New Roman" w:hAnsi="Times New Roman" w:cs="Times New Roman"/>
        </w:rPr>
      </w:pPr>
      <w:r w:rsidRPr="006653F1">
        <w:rPr>
          <w:rFonts w:ascii="Times New Roman" w:hAnsi="Times New Roman" w:cs="Times New Roman"/>
        </w:rPr>
        <w:t>в соответствии со ст. 212</w:t>
      </w:r>
      <w:r w:rsidRPr="006653F1">
        <w:rPr>
          <w:rFonts w:ascii="Times New Roman" w:hAnsi="Times New Roman" w:cs="Times New Roman"/>
        </w:rPr>
        <w:t>, 217</w:t>
      </w:r>
      <w:r w:rsidRPr="006653F1">
        <w:rPr>
          <w:rFonts w:ascii="Times New Roman" w:hAnsi="Times New Roman" w:cs="Times New Roman"/>
        </w:rPr>
        <w:t xml:space="preserve"> ТК РФ и</w:t>
      </w:r>
    </w:p>
    <w:p w:rsidR="006653F1" w:rsidRPr="006653F1" w:rsidRDefault="006653F1" w:rsidP="006653F1">
      <w:pPr>
        <w:widowControl w:val="0"/>
        <w:numPr>
          <w:ilvl w:val="0"/>
          <w:numId w:val="1"/>
        </w:numPr>
        <w:suppressAutoHyphens/>
        <w:jc w:val="right"/>
        <w:rPr>
          <w:rFonts w:ascii="Times New Roman" w:hAnsi="Times New Roman" w:cs="Times New Roman"/>
        </w:rPr>
      </w:pPr>
      <w:r w:rsidRPr="006653F1">
        <w:rPr>
          <w:rFonts w:ascii="Times New Roman" w:hAnsi="Times New Roman" w:cs="Times New Roman"/>
        </w:rPr>
        <w:t xml:space="preserve">приказом </w:t>
      </w:r>
      <w:proofErr w:type="spellStart"/>
      <w:r w:rsidRPr="006653F1">
        <w:rPr>
          <w:rFonts w:ascii="Times New Roman" w:hAnsi="Times New Roman" w:cs="Times New Roman"/>
        </w:rPr>
        <w:t>Минздравсоцразвития</w:t>
      </w:r>
      <w:proofErr w:type="spellEnd"/>
      <w:r w:rsidRPr="006653F1">
        <w:rPr>
          <w:rFonts w:ascii="Times New Roman" w:hAnsi="Times New Roman" w:cs="Times New Roman"/>
        </w:rPr>
        <w:t xml:space="preserve"> </w:t>
      </w:r>
    </w:p>
    <w:p w:rsidR="006653F1" w:rsidRPr="006653F1" w:rsidRDefault="006653F1" w:rsidP="003E6288">
      <w:pPr>
        <w:widowControl w:val="0"/>
        <w:numPr>
          <w:ilvl w:val="0"/>
          <w:numId w:val="1"/>
        </w:numPr>
        <w:suppressAutoHyphens/>
        <w:jc w:val="right"/>
        <w:rPr>
          <w:rFonts w:ascii="Times New Roman" w:hAnsi="Times New Roman" w:cs="Times New Roman"/>
        </w:rPr>
      </w:pPr>
      <w:r w:rsidRPr="006653F1">
        <w:rPr>
          <w:rFonts w:ascii="Times New Roman" w:hAnsi="Times New Roman" w:cs="Times New Roman"/>
        </w:rPr>
        <w:t>от 01.03.2012 № 181н</w:t>
      </w:r>
    </w:p>
    <w:p w:rsidR="003E6288" w:rsidRPr="006653F1" w:rsidRDefault="003E6288" w:rsidP="003E6288">
      <w:pPr>
        <w:jc w:val="right"/>
        <w:rPr>
          <w:rFonts w:ascii="Times New Roman" w:hAnsi="Times New Roman" w:cs="Times New Roman"/>
        </w:rPr>
      </w:pPr>
      <w:r w:rsidRPr="006653F1">
        <w:rPr>
          <w:rFonts w:ascii="Times New Roman" w:hAnsi="Times New Roman" w:cs="Times New Roman"/>
        </w:rPr>
        <w:t>приказом генерального директора</w:t>
      </w:r>
    </w:p>
    <w:p w:rsidR="003E6288" w:rsidRPr="006653F1" w:rsidRDefault="003E6288" w:rsidP="003E6288">
      <w:pPr>
        <w:jc w:val="right"/>
        <w:rPr>
          <w:rFonts w:ascii="Times New Roman" w:hAnsi="Times New Roman" w:cs="Times New Roman"/>
        </w:rPr>
      </w:pPr>
      <w:r w:rsidRPr="006653F1">
        <w:rPr>
          <w:rFonts w:ascii="Times New Roman" w:hAnsi="Times New Roman" w:cs="Times New Roman"/>
        </w:rPr>
        <w:t>ООО «</w:t>
      </w:r>
      <w:r w:rsidRPr="006653F1">
        <w:rPr>
          <w:rFonts w:ascii="Times New Roman" w:hAnsi="Times New Roman" w:cs="Times New Roman"/>
        </w:rPr>
        <w:t>Весна</w:t>
      </w:r>
      <w:r w:rsidRPr="006653F1">
        <w:rPr>
          <w:rFonts w:ascii="Times New Roman" w:hAnsi="Times New Roman" w:cs="Times New Roman"/>
        </w:rPr>
        <w:t xml:space="preserve">» </w:t>
      </w:r>
      <w:r w:rsidRPr="006653F1">
        <w:rPr>
          <w:rFonts w:ascii="Times New Roman" w:hAnsi="Times New Roman" w:cs="Times New Roman"/>
        </w:rPr>
        <w:t>П</w:t>
      </w:r>
      <w:r w:rsidRPr="006653F1">
        <w:rPr>
          <w:rFonts w:ascii="Times New Roman" w:hAnsi="Times New Roman" w:cs="Times New Roman"/>
        </w:rPr>
        <w:t>.</w:t>
      </w:r>
      <w:r w:rsidRPr="006653F1">
        <w:rPr>
          <w:rFonts w:ascii="Times New Roman" w:hAnsi="Times New Roman" w:cs="Times New Roman"/>
        </w:rPr>
        <w:t>П</w:t>
      </w:r>
      <w:r w:rsidRPr="006653F1">
        <w:rPr>
          <w:rFonts w:ascii="Times New Roman" w:hAnsi="Times New Roman" w:cs="Times New Roman"/>
        </w:rPr>
        <w:t xml:space="preserve">. </w:t>
      </w:r>
      <w:r w:rsidRPr="006653F1">
        <w:rPr>
          <w:rFonts w:ascii="Times New Roman" w:hAnsi="Times New Roman" w:cs="Times New Roman"/>
        </w:rPr>
        <w:t>Петрова</w:t>
      </w:r>
    </w:p>
    <w:p w:rsidR="003E6288" w:rsidRPr="006653F1" w:rsidRDefault="003E6288" w:rsidP="003E6288">
      <w:pPr>
        <w:widowControl w:val="0"/>
        <w:numPr>
          <w:ilvl w:val="0"/>
          <w:numId w:val="1"/>
        </w:numPr>
        <w:suppressAutoHyphens/>
        <w:jc w:val="right"/>
        <w:rPr>
          <w:rFonts w:ascii="Times New Roman" w:hAnsi="Times New Roman" w:cs="Times New Roman"/>
        </w:rPr>
      </w:pPr>
      <w:r w:rsidRPr="006653F1">
        <w:rPr>
          <w:rFonts w:ascii="Times New Roman" w:hAnsi="Times New Roman" w:cs="Times New Roman"/>
        </w:rPr>
        <w:t xml:space="preserve">от </w:t>
      </w:r>
      <w:r w:rsidR="006653F1" w:rsidRPr="006653F1">
        <w:rPr>
          <w:rFonts w:ascii="Times New Roman" w:hAnsi="Times New Roman" w:cs="Times New Roman"/>
        </w:rPr>
        <w:t>25</w:t>
      </w:r>
      <w:r w:rsidRPr="006653F1">
        <w:rPr>
          <w:rFonts w:ascii="Times New Roman" w:hAnsi="Times New Roman" w:cs="Times New Roman"/>
        </w:rPr>
        <w:t xml:space="preserve"> декабря 201</w:t>
      </w:r>
      <w:r w:rsidR="006653F1" w:rsidRPr="006653F1">
        <w:rPr>
          <w:rFonts w:ascii="Times New Roman" w:hAnsi="Times New Roman" w:cs="Times New Roman"/>
        </w:rPr>
        <w:t>8</w:t>
      </w:r>
      <w:r w:rsidRPr="006653F1">
        <w:rPr>
          <w:rFonts w:ascii="Times New Roman" w:hAnsi="Times New Roman" w:cs="Times New Roman"/>
        </w:rPr>
        <w:t xml:space="preserve"> № </w:t>
      </w:r>
      <w:r w:rsidR="006653F1" w:rsidRPr="006653F1">
        <w:rPr>
          <w:rFonts w:ascii="Times New Roman" w:hAnsi="Times New Roman" w:cs="Times New Roman"/>
        </w:rPr>
        <w:t>37</w:t>
      </w:r>
    </w:p>
    <w:p w:rsidR="003E6288" w:rsidRPr="006653F1" w:rsidRDefault="003E6288" w:rsidP="003E6288">
      <w:pPr>
        <w:rPr>
          <w:rFonts w:ascii="Times New Roman" w:hAnsi="Times New Roman" w:cs="Times New Roman"/>
        </w:rPr>
      </w:pPr>
    </w:p>
    <w:p w:rsidR="003E6288" w:rsidRPr="006653F1" w:rsidRDefault="003E6288" w:rsidP="003E6288">
      <w:pPr>
        <w:widowControl w:val="0"/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  <w:bCs/>
        </w:rPr>
      </w:pPr>
      <w:r w:rsidRPr="006653F1">
        <w:rPr>
          <w:rFonts w:ascii="Times New Roman" w:hAnsi="Times New Roman" w:cs="Times New Roman"/>
          <w:bCs/>
        </w:rPr>
        <w:t>ПЛАН</w:t>
      </w:r>
    </w:p>
    <w:p w:rsidR="003E6288" w:rsidRPr="006653F1" w:rsidRDefault="003E6288" w:rsidP="003E6288">
      <w:pPr>
        <w:widowControl w:val="0"/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  <w:bCs/>
        </w:rPr>
      </w:pPr>
      <w:r w:rsidRPr="006653F1">
        <w:rPr>
          <w:rFonts w:ascii="Times New Roman" w:hAnsi="Times New Roman" w:cs="Times New Roman"/>
          <w:bCs/>
        </w:rPr>
        <w:t xml:space="preserve">мероприятий по </w:t>
      </w:r>
      <w:r w:rsidR="006653F1" w:rsidRPr="006653F1">
        <w:rPr>
          <w:rFonts w:ascii="Times New Roman" w:hAnsi="Times New Roman" w:cs="Times New Roman"/>
          <w:bCs/>
        </w:rPr>
        <w:t>улучшению условий и охране труда</w:t>
      </w:r>
    </w:p>
    <w:p w:rsidR="003E6288" w:rsidRDefault="003E6288" w:rsidP="003E6288">
      <w:pPr>
        <w:widowControl w:val="0"/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  <w:bCs/>
        </w:rPr>
      </w:pPr>
      <w:r w:rsidRPr="006653F1">
        <w:rPr>
          <w:rFonts w:ascii="Times New Roman" w:hAnsi="Times New Roman" w:cs="Times New Roman"/>
          <w:bCs/>
        </w:rPr>
        <w:t>на 2019 год</w:t>
      </w:r>
    </w:p>
    <w:p w:rsidR="00AA07E7" w:rsidRPr="006653F1" w:rsidRDefault="00AA07E7" w:rsidP="003E6288">
      <w:pPr>
        <w:widowControl w:val="0"/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  <w:bCs/>
        </w:rPr>
      </w:pPr>
    </w:p>
    <w:tbl>
      <w:tblPr>
        <w:tblpPr w:leftFromText="180" w:rightFromText="180" w:vertAnchor="text" w:horzAnchor="margin" w:tblpXSpec="center" w:tblpY="205"/>
        <w:tblW w:w="15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63"/>
        <w:gridCol w:w="2834"/>
        <w:gridCol w:w="5385"/>
        <w:gridCol w:w="2125"/>
      </w:tblGrid>
      <w:tr w:rsidR="003E6288" w:rsidRPr="006653F1" w:rsidTr="00DD03C6"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6288" w:rsidRPr="006653F1" w:rsidRDefault="003E6288" w:rsidP="00DD03C6">
            <w:pPr>
              <w:jc w:val="center"/>
              <w:rPr>
                <w:rFonts w:ascii="Times New Roman" w:hAnsi="Times New Roman" w:cs="Times New Roman"/>
              </w:rPr>
            </w:pPr>
            <w:r w:rsidRPr="006653F1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6288" w:rsidRPr="006653F1" w:rsidRDefault="003E6288" w:rsidP="00DD03C6">
            <w:pPr>
              <w:jc w:val="center"/>
              <w:rPr>
                <w:rFonts w:ascii="Times New Roman" w:hAnsi="Times New Roman" w:cs="Times New Roman"/>
              </w:rPr>
            </w:pPr>
            <w:r w:rsidRPr="006653F1">
              <w:rPr>
                <w:rFonts w:ascii="Times New Roman" w:hAnsi="Times New Roman" w:cs="Times New Roman"/>
              </w:rPr>
              <w:t>Срок проведения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6288" w:rsidRPr="006653F1" w:rsidRDefault="003E6288" w:rsidP="00DD03C6">
            <w:pPr>
              <w:jc w:val="center"/>
              <w:rPr>
                <w:rFonts w:ascii="Times New Roman" w:hAnsi="Times New Roman" w:cs="Times New Roman"/>
              </w:rPr>
            </w:pPr>
            <w:r w:rsidRPr="006653F1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6288" w:rsidRPr="006653F1" w:rsidRDefault="003E6288" w:rsidP="00DD03C6">
            <w:pPr>
              <w:jc w:val="center"/>
              <w:rPr>
                <w:rFonts w:ascii="Times New Roman" w:hAnsi="Times New Roman" w:cs="Times New Roman"/>
              </w:rPr>
            </w:pPr>
            <w:r w:rsidRPr="006653F1">
              <w:rPr>
                <w:rFonts w:ascii="Times New Roman" w:hAnsi="Times New Roman" w:cs="Times New Roman"/>
              </w:rPr>
              <w:t>Требуемый объем финансовых средств</w:t>
            </w:r>
          </w:p>
        </w:tc>
      </w:tr>
      <w:tr w:rsidR="00F32DC3" w:rsidRPr="006653F1" w:rsidTr="00F729D0">
        <w:tc>
          <w:tcPr>
            <w:tcW w:w="1510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2DC3" w:rsidRPr="006653F1" w:rsidRDefault="00F32DC3" w:rsidP="00DD03C6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bCs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  <w:bCs/>
              </w:rPr>
              <w:t>1. Мероприятия</w:t>
            </w:r>
            <w:r>
              <w:rPr>
                <w:rFonts w:ascii="Times New Roman" w:hAnsi="Times New Roman" w:cs="Times New Roman"/>
                <w:bCs/>
              </w:rPr>
              <w:t>, необходимые по</w:t>
            </w:r>
            <w:r w:rsidRPr="006653F1">
              <w:rPr>
                <w:rFonts w:ascii="Times New Roman" w:hAnsi="Times New Roman" w:cs="Times New Roman"/>
                <w:color w:val="000000"/>
              </w:rPr>
              <w:t xml:space="preserve"> результат</w:t>
            </w:r>
            <w:r>
              <w:rPr>
                <w:rFonts w:ascii="Times New Roman" w:hAnsi="Times New Roman" w:cs="Times New Roman"/>
                <w:color w:val="000000"/>
              </w:rPr>
              <w:t>ам</w:t>
            </w:r>
            <w:r w:rsidRPr="006653F1">
              <w:rPr>
                <w:rFonts w:ascii="Times New Roman" w:hAnsi="Times New Roman" w:cs="Times New Roman"/>
                <w:color w:val="000000"/>
              </w:rPr>
              <w:t xml:space="preserve"> спец</w:t>
            </w:r>
            <w:r>
              <w:rPr>
                <w:rFonts w:ascii="Times New Roman" w:hAnsi="Times New Roman" w:cs="Times New Roman"/>
                <w:color w:val="000000"/>
              </w:rPr>
              <w:t xml:space="preserve">иальной </w:t>
            </w:r>
            <w:r w:rsidRPr="006653F1">
              <w:rPr>
                <w:rFonts w:ascii="Times New Roman" w:hAnsi="Times New Roman" w:cs="Times New Roman"/>
                <w:color w:val="000000"/>
              </w:rPr>
              <w:t>оценки условий труда</w:t>
            </w:r>
          </w:p>
        </w:tc>
      </w:tr>
      <w:tr w:rsidR="003E6288" w:rsidRPr="006653F1" w:rsidTr="00DD03C6"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6288" w:rsidRPr="006653F1" w:rsidRDefault="003E6288" w:rsidP="00AA07E7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t xml:space="preserve">1.1. На основании рекомендаций, содержащихся в отчете о проведенной </w:t>
            </w:r>
            <w:r w:rsidR="006653F1">
              <w:rPr>
                <w:rFonts w:ascii="Times New Roman" w:hAnsi="Times New Roman" w:cs="Times New Roman"/>
              </w:rPr>
              <w:t>специальной оценке условий труда подготовить предложения</w:t>
            </w:r>
            <w:r w:rsidRPr="006653F1">
              <w:rPr>
                <w:rFonts w:ascii="Times New Roman" w:hAnsi="Times New Roman" w:cs="Times New Roman"/>
              </w:rPr>
              <w:t xml:space="preserve"> о необходимых организационных и кадровых решениях, корректировке планов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6288" w:rsidRPr="006653F1" w:rsidRDefault="00AA07E7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До 1 февраля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288" w:rsidRPr="006653F1" w:rsidRDefault="00AA07E7" w:rsidP="00DD03C6">
            <w:pPr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Начальник отдела кадров</w:t>
            </w:r>
            <w:r w:rsidR="003E6288" w:rsidRPr="006653F1">
              <w:rPr>
                <w:rFonts w:ascii="Times New Roman" w:hAnsi="Times New Roman" w:cs="Times New Roman"/>
              </w:rPr>
              <w:t xml:space="preserve"> Иванов </w:t>
            </w:r>
            <w:r>
              <w:rPr>
                <w:rFonts w:ascii="Times New Roman" w:hAnsi="Times New Roman" w:cs="Times New Roman"/>
              </w:rPr>
              <w:t>И.И.</w:t>
            </w:r>
          </w:p>
          <w:p w:rsidR="003E6288" w:rsidRPr="006653F1" w:rsidRDefault="003E6288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288" w:rsidRPr="006653F1" w:rsidRDefault="003E6288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3E6288" w:rsidRPr="006653F1" w:rsidTr="00DD03C6"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6288" w:rsidRPr="006653F1" w:rsidRDefault="003E6288" w:rsidP="00AA07E7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t>1.2. Корректировка план</w:t>
            </w:r>
            <w:r w:rsidR="00AA07E7">
              <w:rPr>
                <w:rFonts w:ascii="Times New Roman" w:hAnsi="Times New Roman" w:cs="Times New Roman"/>
              </w:rPr>
              <w:t>а</w:t>
            </w:r>
            <w:r w:rsidRPr="006653F1">
              <w:rPr>
                <w:rFonts w:ascii="Times New Roman" w:hAnsi="Times New Roman" w:cs="Times New Roman"/>
              </w:rPr>
              <w:t xml:space="preserve"> мероприятий по охране труда с учетом принятых решений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6288" w:rsidRPr="006653F1" w:rsidRDefault="00AA07E7" w:rsidP="00AA07E7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До 1 марта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7E7" w:rsidRPr="006653F1" w:rsidRDefault="00AA07E7" w:rsidP="00AA07E7">
            <w:pPr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Начальник отдела кадров</w:t>
            </w:r>
            <w:r w:rsidRPr="006653F1">
              <w:rPr>
                <w:rFonts w:ascii="Times New Roman" w:hAnsi="Times New Roman" w:cs="Times New Roman"/>
              </w:rPr>
              <w:t xml:space="preserve"> Иванов </w:t>
            </w:r>
            <w:r>
              <w:rPr>
                <w:rFonts w:ascii="Times New Roman" w:hAnsi="Times New Roman" w:cs="Times New Roman"/>
              </w:rPr>
              <w:t>И.И.</w:t>
            </w:r>
          </w:p>
          <w:p w:rsidR="003E6288" w:rsidRPr="006653F1" w:rsidRDefault="003E6288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288" w:rsidRPr="006653F1" w:rsidRDefault="003E6288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F32DC3" w:rsidRPr="006653F1" w:rsidTr="005007AB">
        <w:tc>
          <w:tcPr>
            <w:tcW w:w="1510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2DC3" w:rsidRPr="006653F1" w:rsidRDefault="00F32DC3" w:rsidP="00DD03C6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bCs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  <w:bCs/>
              </w:rPr>
              <w:t>2. Мероприятия по модернизации производственных процессов в целях обеспечения безопасных условий труда работников</w:t>
            </w:r>
          </w:p>
        </w:tc>
      </w:tr>
      <w:tr w:rsidR="003E6288" w:rsidRPr="006653F1" w:rsidTr="00DD03C6">
        <w:tc>
          <w:tcPr>
            <w:tcW w:w="47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6288" w:rsidRPr="006653F1" w:rsidRDefault="003E6288" w:rsidP="00AA07E7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t xml:space="preserve">2.1. </w:t>
            </w:r>
            <w:r w:rsidR="00AA07E7">
              <w:rPr>
                <w:rFonts w:ascii="Times New Roman" w:hAnsi="Times New Roman" w:cs="Times New Roman"/>
              </w:rPr>
              <w:t>Установка с</w:t>
            </w:r>
            <w:r w:rsidRPr="006653F1">
              <w:rPr>
                <w:rFonts w:ascii="Times New Roman" w:hAnsi="Times New Roman" w:cs="Times New Roman"/>
              </w:rPr>
              <w:t>истем</w:t>
            </w:r>
            <w:r w:rsidR="00AA07E7">
              <w:rPr>
                <w:rFonts w:ascii="Times New Roman" w:hAnsi="Times New Roman" w:cs="Times New Roman"/>
              </w:rPr>
              <w:t xml:space="preserve">ы оповещения </w:t>
            </w:r>
            <w:r w:rsidRPr="006653F1">
              <w:rPr>
                <w:rFonts w:ascii="Times New Roman" w:hAnsi="Times New Roman" w:cs="Times New Roman"/>
              </w:rPr>
              <w:t>о</w:t>
            </w:r>
            <w:r w:rsidR="00AA07E7">
              <w:rPr>
                <w:rFonts w:ascii="Times New Roman" w:hAnsi="Times New Roman" w:cs="Times New Roman"/>
              </w:rPr>
              <w:t xml:space="preserve"> возгорании </w:t>
            </w:r>
          </w:p>
        </w:tc>
        <w:tc>
          <w:tcPr>
            <w:tcW w:w="28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6288" w:rsidRPr="006653F1" w:rsidRDefault="00AA07E7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До 1 марта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288" w:rsidRDefault="00AA07E7" w:rsidP="00AA07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кадров</w:t>
            </w:r>
            <w:r w:rsidRPr="006653F1">
              <w:rPr>
                <w:rFonts w:ascii="Times New Roman" w:hAnsi="Times New Roman" w:cs="Times New Roman"/>
              </w:rPr>
              <w:t xml:space="preserve"> Иванов </w:t>
            </w:r>
            <w:r>
              <w:rPr>
                <w:rFonts w:ascii="Times New Roman" w:hAnsi="Times New Roman" w:cs="Times New Roman"/>
              </w:rPr>
              <w:t>И.И.</w:t>
            </w:r>
          </w:p>
          <w:p w:rsidR="001A1E15" w:rsidRDefault="001A1E15" w:rsidP="00AA07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С</w:t>
            </w:r>
            <w:r w:rsidR="00701A24">
              <w:rPr>
                <w:rFonts w:ascii="Times New Roman" w:hAnsi="Times New Roman" w:cs="Times New Roman"/>
              </w:rPr>
              <w:t>идоренко В.В.</w:t>
            </w:r>
          </w:p>
          <w:p w:rsidR="00701A24" w:rsidRPr="00AA07E7" w:rsidRDefault="00701A24" w:rsidP="00701A24">
            <w:pPr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t xml:space="preserve">Главный инженер </w:t>
            </w:r>
            <w:proofErr w:type="spellStart"/>
            <w:r w:rsidRPr="006653F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оторин</w:t>
            </w:r>
            <w:proofErr w:type="spellEnd"/>
            <w:r w:rsidRPr="006653F1">
              <w:rPr>
                <w:rFonts w:ascii="Times New Roman" w:hAnsi="Times New Roman" w:cs="Times New Roman"/>
              </w:rPr>
              <w:t xml:space="preserve"> Г.Н.</w:t>
            </w:r>
          </w:p>
          <w:p w:rsidR="003E6288" w:rsidRPr="006653F1" w:rsidRDefault="003E6288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288" w:rsidRPr="006653F1" w:rsidRDefault="00AA07E7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300 000 руб.</w:t>
            </w:r>
          </w:p>
        </w:tc>
      </w:tr>
      <w:tr w:rsidR="003E6288" w:rsidRPr="006653F1" w:rsidTr="00DD03C6">
        <w:tc>
          <w:tcPr>
            <w:tcW w:w="47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6288" w:rsidRPr="006653F1" w:rsidRDefault="003E6288" w:rsidP="00AA07E7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t>2.</w:t>
            </w:r>
            <w:r w:rsidR="00AA07E7">
              <w:rPr>
                <w:rFonts w:ascii="Times New Roman" w:hAnsi="Times New Roman" w:cs="Times New Roman"/>
              </w:rPr>
              <w:t>2</w:t>
            </w:r>
            <w:r w:rsidRPr="006653F1">
              <w:rPr>
                <w:rFonts w:ascii="Times New Roman" w:hAnsi="Times New Roman" w:cs="Times New Roman"/>
              </w:rPr>
              <w:t xml:space="preserve">. Механизация процессов работы с отходами </w:t>
            </w:r>
          </w:p>
        </w:tc>
        <w:tc>
          <w:tcPr>
            <w:tcW w:w="28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6288" w:rsidRPr="006653F1" w:rsidRDefault="00AA07E7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Январь-декабрь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1A24" w:rsidRDefault="00701A24" w:rsidP="00701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кадров</w:t>
            </w:r>
            <w:r w:rsidRPr="006653F1">
              <w:rPr>
                <w:rFonts w:ascii="Times New Roman" w:hAnsi="Times New Roman" w:cs="Times New Roman"/>
              </w:rPr>
              <w:t xml:space="preserve"> Иванов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И.И.</w:t>
            </w:r>
          </w:p>
          <w:p w:rsidR="00701A24" w:rsidRDefault="00701A24" w:rsidP="00701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Сидоренко В.В.</w:t>
            </w:r>
          </w:p>
          <w:p w:rsidR="003E6288" w:rsidRPr="006653F1" w:rsidRDefault="00701A24" w:rsidP="00701A24">
            <w:pPr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t xml:space="preserve">Главный инженер </w:t>
            </w:r>
            <w:proofErr w:type="spellStart"/>
            <w:r w:rsidRPr="006653F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оторин</w:t>
            </w:r>
            <w:proofErr w:type="spellEnd"/>
            <w:r w:rsidRPr="006653F1">
              <w:rPr>
                <w:rFonts w:ascii="Times New Roman" w:hAnsi="Times New Roman" w:cs="Times New Roman"/>
              </w:rPr>
              <w:t xml:space="preserve"> Г.Н.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288" w:rsidRPr="006653F1" w:rsidRDefault="00701A24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20 000 руб.</w:t>
            </w:r>
          </w:p>
        </w:tc>
      </w:tr>
      <w:tr w:rsidR="00F32DC3" w:rsidRPr="006653F1" w:rsidTr="00E138D6">
        <w:tc>
          <w:tcPr>
            <w:tcW w:w="1510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2DC3" w:rsidRPr="006653F1" w:rsidRDefault="00F32DC3" w:rsidP="00DD03C6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bCs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  <w:bCs/>
              </w:rPr>
              <w:t>3. Мероприятия по модернизации инфраструктуры предприятия в целях обеспечения безопасности труда работников</w:t>
            </w:r>
          </w:p>
        </w:tc>
      </w:tr>
      <w:tr w:rsidR="003E6288" w:rsidRPr="006653F1" w:rsidTr="00DD03C6">
        <w:tc>
          <w:tcPr>
            <w:tcW w:w="47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6288" w:rsidRPr="006653F1" w:rsidRDefault="003E6288" w:rsidP="00DD03C6">
            <w:pPr>
              <w:rPr>
                <w:rFonts w:ascii="Times New Roman" w:hAnsi="Times New Roman" w:cs="Times New Roman"/>
                <w:kern w:val="2"/>
                <w:lang w:bidi="hi-IN"/>
              </w:rPr>
            </w:pPr>
            <w:r w:rsidRPr="006653F1">
              <w:rPr>
                <w:rFonts w:ascii="Times New Roman" w:hAnsi="Times New Roman" w:cs="Times New Roman"/>
              </w:rPr>
              <w:t xml:space="preserve">3.1. Размещение в местах действия опасных и вредных производственных факторов </w:t>
            </w:r>
            <w:r w:rsidRPr="006653F1">
              <w:rPr>
                <w:rFonts w:ascii="Times New Roman" w:hAnsi="Times New Roman" w:cs="Times New Roman"/>
              </w:rPr>
              <w:lastRenderedPageBreak/>
              <w:t>знаков безопасности, плакатов, нанесение на оборудование сигнальных цветов</w:t>
            </w:r>
          </w:p>
          <w:p w:rsidR="003E6288" w:rsidRPr="006653F1" w:rsidRDefault="003E6288" w:rsidP="00DD03C6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28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6288" w:rsidRPr="006653F1" w:rsidRDefault="00F32DC3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1 ноября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2DC3" w:rsidRPr="00AA07E7" w:rsidRDefault="00F32DC3" w:rsidP="00F32DC3">
            <w:pPr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Начальник отдела кадров</w:t>
            </w:r>
            <w:r w:rsidRPr="006653F1">
              <w:rPr>
                <w:rFonts w:ascii="Times New Roman" w:hAnsi="Times New Roman" w:cs="Times New Roman"/>
              </w:rPr>
              <w:t xml:space="preserve"> Иванов</w:t>
            </w:r>
            <w:r w:rsidR="00BD5E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И.И.</w:t>
            </w:r>
          </w:p>
          <w:p w:rsidR="00F32DC3" w:rsidRPr="006653F1" w:rsidRDefault="00F32DC3" w:rsidP="00F32DC3">
            <w:pPr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t xml:space="preserve">Главный инженер </w:t>
            </w:r>
            <w:proofErr w:type="spellStart"/>
            <w:r w:rsidRPr="006653F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оторин</w:t>
            </w:r>
            <w:proofErr w:type="spellEnd"/>
            <w:r w:rsidRPr="006653F1">
              <w:rPr>
                <w:rFonts w:ascii="Times New Roman" w:hAnsi="Times New Roman" w:cs="Times New Roman"/>
              </w:rPr>
              <w:t xml:space="preserve"> Г.Н.</w:t>
            </w:r>
          </w:p>
          <w:p w:rsidR="003E6288" w:rsidRPr="006653F1" w:rsidRDefault="003E6288" w:rsidP="00F32DC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lastRenderedPageBreak/>
              <w:t xml:space="preserve">Мастера: </w:t>
            </w:r>
            <w:proofErr w:type="spellStart"/>
            <w:r w:rsidRPr="006653F1">
              <w:rPr>
                <w:rFonts w:ascii="Times New Roman" w:hAnsi="Times New Roman" w:cs="Times New Roman"/>
              </w:rPr>
              <w:t>Гр</w:t>
            </w:r>
            <w:r w:rsidR="00F32DC3">
              <w:rPr>
                <w:rFonts w:ascii="Times New Roman" w:hAnsi="Times New Roman" w:cs="Times New Roman"/>
              </w:rPr>
              <w:t>авина</w:t>
            </w:r>
            <w:proofErr w:type="spellEnd"/>
            <w:r w:rsidRPr="006653F1">
              <w:rPr>
                <w:rFonts w:ascii="Times New Roman" w:hAnsi="Times New Roman" w:cs="Times New Roman"/>
              </w:rPr>
              <w:t xml:space="preserve"> Л.Д., С</w:t>
            </w:r>
            <w:r w:rsidR="00F32DC3">
              <w:rPr>
                <w:rFonts w:ascii="Times New Roman" w:hAnsi="Times New Roman" w:cs="Times New Roman"/>
              </w:rPr>
              <w:t>онин</w:t>
            </w:r>
            <w:r w:rsidRPr="006653F1">
              <w:rPr>
                <w:rFonts w:ascii="Times New Roman" w:hAnsi="Times New Roman" w:cs="Times New Roman"/>
              </w:rPr>
              <w:t xml:space="preserve"> Т.П.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288" w:rsidRPr="006653F1" w:rsidRDefault="003E6288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3E6288" w:rsidRPr="006653F1" w:rsidTr="00DD03C6">
        <w:tc>
          <w:tcPr>
            <w:tcW w:w="47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6288" w:rsidRPr="006653F1" w:rsidRDefault="003E6288" w:rsidP="00F32DC3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lastRenderedPageBreak/>
              <w:t>3.2</w:t>
            </w:r>
            <w:r w:rsidR="00F32DC3">
              <w:rPr>
                <w:rFonts w:ascii="Times New Roman" w:hAnsi="Times New Roman" w:cs="Times New Roman"/>
              </w:rPr>
              <w:t>.</w:t>
            </w:r>
            <w:r w:rsidRPr="006653F1">
              <w:rPr>
                <w:rFonts w:ascii="Times New Roman" w:hAnsi="Times New Roman" w:cs="Times New Roman"/>
              </w:rPr>
              <w:t>Обеспечение достаточного уровня освещения на предприятии</w:t>
            </w:r>
          </w:p>
        </w:tc>
        <w:tc>
          <w:tcPr>
            <w:tcW w:w="28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6288" w:rsidRPr="006653F1" w:rsidRDefault="00F32DC3" w:rsidP="00F32DC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До 1 ф</w:t>
            </w:r>
            <w:r w:rsidR="003E6288" w:rsidRPr="006653F1">
              <w:rPr>
                <w:rFonts w:ascii="Times New Roman" w:hAnsi="Times New Roman" w:cs="Times New Roman"/>
              </w:rPr>
              <w:t>еврал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2DC3" w:rsidRDefault="00F32DC3" w:rsidP="00F32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кадров</w:t>
            </w:r>
            <w:r w:rsidRPr="006653F1">
              <w:rPr>
                <w:rFonts w:ascii="Times New Roman" w:hAnsi="Times New Roman" w:cs="Times New Roman"/>
              </w:rPr>
              <w:t xml:space="preserve"> Иванов</w:t>
            </w:r>
            <w:r w:rsidR="00BD5E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И.И.</w:t>
            </w:r>
          </w:p>
          <w:p w:rsidR="00701A24" w:rsidRDefault="00701A24" w:rsidP="00701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Сидоренко В.В.</w:t>
            </w:r>
          </w:p>
          <w:p w:rsidR="00F32DC3" w:rsidRPr="006653F1" w:rsidRDefault="00F32DC3" w:rsidP="00F32DC3">
            <w:pPr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t xml:space="preserve">Главный инженер </w:t>
            </w:r>
            <w:proofErr w:type="spellStart"/>
            <w:r w:rsidRPr="006653F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оторин</w:t>
            </w:r>
            <w:proofErr w:type="spellEnd"/>
            <w:r w:rsidRPr="006653F1">
              <w:rPr>
                <w:rFonts w:ascii="Times New Roman" w:hAnsi="Times New Roman" w:cs="Times New Roman"/>
              </w:rPr>
              <w:t xml:space="preserve"> Г.Н.</w:t>
            </w:r>
          </w:p>
          <w:p w:rsidR="003E6288" w:rsidRPr="006653F1" w:rsidRDefault="00F32DC3" w:rsidP="00F32DC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t xml:space="preserve">Мастера: </w:t>
            </w:r>
            <w:proofErr w:type="spellStart"/>
            <w:r w:rsidRPr="006653F1">
              <w:rPr>
                <w:rFonts w:ascii="Times New Roman" w:hAnsi="Times New Roman" w:cs="Times New Roman"/>
              </w:rPr>
              <w:t>Гр</w:t>
            </w:r>
            <w:r>
              <w:rPr>
                <w:rFonts w:ascii="Times New Roman" w:hAnsi="Times New Roman" w:cs="Times New Roman"/>
              </w:rPr>
              <w:t>авина</w:t>
            </w:r>
            <w:proofErr w:type="spellEnd"/>
            <w:r w:rsidRPr="006653F1">
              <w:rPr>
                <w:rFonts w:ascii="Times New Roman" w:hAnsi="Times New Roman" w:cs="Times New Roman"/>
              </w:rPr>
              <w:t xml:space="preserve"> Л.Д., С</w:t>
            </w:r>
            <w:r>
              <w:rPr>
                <w:rFonts w:ascii="Times New Roman" w:hAnsi="Times New Roman" w:cs="Times New Roman"/>
              </w:rPr>
              <w:t>онин</w:t>
            </w:r>
            <w:r w:rsidRPr="006653F1">
              <w:rPr>
                <w:rFonts w:ascii="Times New Roman" w:hAnsi="Times New Roman" w:cs="Times New Roman"/>
              </w:rPr>
              <w:t xml:space="preserve"> Т.П.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288" w:rsidRPr="006653F1" w:rsidRDefault="00701A24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50 000 руб.</w:t>
            </w:r>
          </w:p>
        </w:tc>
      </w:tr>
      <w:tr w:rsidR="003E6288" w:rsidRPr="006653F1" w:rsidTr="00DD03C6">
        <w:tc>
          <w:tcPr>
            <w:tcW w:w="476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E6288" w:rsidRPr="006653F1" w:rsidRDefault="003E6288" w:rsidP="00701A24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t>3.3</w:t>
            </w:r>
            <w:r w:rsidR="00F32DC3">
              <w:rPr>
                <w:rFonts w:ascii="Times New Roman" w:hAnsi="Times New Roman" w:cs="Times New Roman"/>
              </w:rPr>
              <w:t>.</w:t>
            </w:r>
            <w:r w:rsidR="00701A24">
              <w:rPr>
                <w:rFonts w:ascii="Times New Roman" w:hAnsi="Times New Roman" w:cs="Times New Roman"/>
              </w:rPr>
              <w:t>Покупка и у</w:t>
            </w:r>
            <w:r w:rsidRPr="006653F1">
              <w:rPr>
                <w:rFonts w:ascii="Times New Roman" w:hAnsi="Times New Roman" w:cs="Times New Roman"/>
              </w:rPr>
              <w:t xml:space="preserve">становка </w:t>
            </w:r>
            <w:r w:rsidR="00F32DC3">
              <w:rPr>
                <w:rFonts w:ascii="Times New Roman" w:hAnsi="Times New Roman" w:cs="Times New Roman"/>
              </w:rPr>
              <w:t>кулеров с</w:t>
            </w:r>
            <w:r w:rsidRPr="006653F1">
              <w:rPr>
                <w:rFonts w:ascii="Times New Roman" w:hAnsi="Times New Roman" w:cs="Times New Roman"/>
              </w:rPr>
              <w:t xml:space="preserve"> питьевой водой</w:t>
            </w:r>
            <w:r w:rsidR="00F32DC3">
              <w:rPr>
                <w:rFonts w:ascii="Times New Roman" w:hAnsi="Times New Roman" w:cs="Times New Roman"/>
              </w:rPr>
              <w:t xml:space="preserve"> во всех подразделениях</w:t>
            </w:r>
          </w:p>
        </w:tc>
        <w:tc>
          <w:tcPr>
            <w:tcW w:w="28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E6288" w:rsidRPr="006653F1" w:rsidRDefault="003E6288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t>Март</w:t>
            </w:r>
            <w:r w:rsidR="00C53EC1">
              <w:rPr>
                <w:rFonts w:ascii="Times New Roman" w:hAnsi="Times New Roman" w:cs="Times New Roman"/>
              </w:rPr>
              <w:t>-</w:t>
            </w:r>
            <w:r w:rsidRPr="006653F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32DC3" w:rsidRDefault="00F32DC3" w:rsidP="00F32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кадров</w:t>
            </w:r>
            <w:r w:rsidRPr="006653F1">
              <w:rPr>
                <w:rFonts w:ascii="Times New Roman" w:hAnsi="Times New Roman" w:cs="Times New Roman"/>
              </w:rPr>
              <w:t xml:space="preserve"> </w:t>
            </w:r>
            <w:r w:rsidR="00701A24">
              <w:rPr>
                <w:rFonts w:ascii="Times New Roman" w:hAnsi="Times New Roman" w:cs="Times New Roman"/>
              </w:rPr>
              <w:t xml:space="preserve">Иванов </w:t>
            </w:r>
            <w:r>
              <w:rPr>
                <w:rFonts w:ascii="Times New Roman" w:hAnsi="Times New Roman" w:cs="Times New Roman"/>
              </w:rPr>
              <w:t>И.И.</w:t>
            </w:r>
          </w:p>
          <w:p w:rsidR="00701A24" w:rsidRDefault="00701A24" w:rsidP="00701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Сидоренко В.В.</w:t>
            </w:r>
          </w:p>
          <w:p w:rsidR="00701A24" w:rsidRPr="00AA07E7" w:rsidRDefault="00701A24" w:rsidP="00701A24">
            <w:pPr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t xml:space="preserve">Главный инженер </w:t>
            </w:r>
            <w:proofErr w:type="spellStart"/>
            <w:r w:rsidRPr="006653F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оторин</w:t>
            </w:r>
            <w:proofErr w:type="spellEnd"/>
            <w:r w:rsidRPr="006653F1">
              <w:rPr>
                <w:rFonts w:ascii="Times New Roman" w:hAnsi="Times New Roman" w:cs="Times New Roman"/>
              </w:rPr>
              <w:t xml:space="preserve"> Г.Н.</w:t>
            </w:r>
          </w:p>
          <w:p w:rsidR="003E6288" w:rsidRPr="006653F1" w:rsidRDefault="003E6288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6288" w:rsidRPr="006653F1" w:rsidRDefault="00701A24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300 000 руб.</w:t>
            </w:r>
          </w:p>
        </w:tc>
      </w:tr>
      <w:tr w:rsidR="00F32DC3" w:rsidRPr="006653F1" w:rsidTr="00687E4C">
        <w:tc>
          <w:tcPr>
            <w:tcW w:w="1510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2DC3" w:rsidRPr="006653F1" w:rsidRDefault="00F32DC3" w:rsidP="00DD03C6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bCs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6653F1">
              <w:rPr>
                <w:rFonts w:ascii="Times New Roman" w:hAnsi="Times New Roman" w:cs="Times New Roman"/>
                <w:bCs/>
              </w:rPr>
              <w:t>. Мероприятия</w:t>
            </w:r>
            <w:r w:rsidRPr="006653F1">
              <w:rPr>
                <w:rFonts w:ascii="Times New Roman" w:hAnsi="Times New Roman" w:cs="Times New Roman"/>
              </w:rPr>
              <w:t xml:space="preserve"> по обучению, повышению квалификации, переподготовке, проверке знаний, аттестации руководителей и работников</w:t>
            </w:r>
          </w:p>
        </w:tc>
      </w:tr>
      <w:tr w:rsidR="003E6288" w:rsidRPr="006653F1" w:rsidTr="00DD03C6">
        <w:tc>
          <w:tcPr>
            <w:tcW w:w="47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6288" w:rsidRPr="006653F1" w:rsidRDefault="00F32DC3" w:rsidP="00DD03C6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E6288" w:rsidRPr="006653F1">
              <w:rPr>
                <w:rFonts w:ascii="Times New Roman" w:hAnsi="Times New Roman" w:cs="Times New Roman"/>
              </w:rPr>
              <w:t xml:space="preserve">.1. Обучение </w:t>
            </w:r>
            <w:r>
              <w:rPr>
                <w:rFonts w:ascii="Times New Roman" w:hAnsi="Times New Roman" w:cs="Times New Roman"/>
              </w:rPr>
              <w:t xml:space="preserve">всех </w:t>
            </w:r>
            <w:r w:rsidR="003E6288" w:rsidRPr="006653F1">
              <w:rPr>
                <w:rFonts w:ascii="Times New Roman" w:hAnsi="Times New Roman" w:cs="Times New Roman"/>
              </w:rPr>
              <w:t>работников навыкам оказания первой помощи</w:t>
            </w:r>
          </w:p>
        </w:tc>
        <w:tc>
          <w:tcPr>
            <w:tcW w:w="28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6288" w:rsidRPr="006653F1" w:rsidRDefault="00F32DC3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Январь-</w:t>
            </w:r>
            <w:r w:rsidR="00BD5E4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5E4B" w:rsidRPr="00AA07E7" w:rsidRDefault="00BD5E4B" w:rsidP="00BD5E4B">
            <w:pPr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Начальник отдела кадров</w:t>
            </w:r>
            <w:r w:rsidRPr="006653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Иванов </w:t>
            </w:r>
            <w:r>
              <w:rPr>
                <w:rFonts w:ascii="Times New Roman" w:hAnsi="Times New Roman" w:cs="Times New Roman"/>
              </w:rPr>
              <w:t>И.И.</w:t>
            </w:r>
          </w:p>
          <w:p w:rsidR="003E6288" w:rsidRPr="006653F1" w:rsidRDefault="003E6288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t xml:space="preserve">Медицинская сестра (представитель обучающей организации) 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288" w:rsidRPr="006653F1" w:rsidRDefault="003E6288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BD5E4B" w:rsidRPr="006653F1" w:rsidTr="00DD03C6">
        <w:tc>
          <w:tcPr>
            <w:tcW w:w="47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E4B" w:rsidRDefault="00BD5E4B" w:rsidP="00BD5E4B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653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6653F1">
              <w:rPr>
                <w:rFonts w:ascii="Times New Roman" w:hAnsi="Times New Roman" w:cs="Times New Roman"/>
              </w:rPr>
              <w:t>. Аттестация начальников цехов и мастеров по промышленной</w:t>
            </w:r>
            <w:r w:rsidR="00701A24">
              <w:rPr>
                <w:rFonts w:ascii="Times New Roman" w:hAnsi="Times New Roman" w:cs="Times New Roman"/>
              </w:rPr>
              <w:t xml:space="preserve"> и пожарной</w:t>
            </w:r>
            <w:r w:rsidRPr="006653F1">
              <w:rPr>
                <w:rFonts w:ascii="Times New Roman" w:hAnsi="Times New Roman" w:cs="Times New Roman"/>
              </w:rPr>
              <w:t xml:space="preserve"> безопасности</w:t>
            </w:r>
          </w:p>
        </w:tc>
        <w:tc>
          <w:tcPr>
            <w:tcW w:w="28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E4B" w:rsidRDefault="00BD5E4B" w:rsidP="00DD03C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653F1"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E4B" w:rsidRPr="00AA07E7" w:rsidRDefault="00BD5E4B" w:rsidP="00BD5E4B">
            <w:pPr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Начальник отдела кадров</w:t>
            </w:r>
            <w:r w:rsidRPr="006653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Иванов И.И.</w:t>
            </w:r>
          </w:p>
          <w:p w:rsidR="00BD5E4B" w:rsidRPr="006653F1" w:rsidRDefault="00BD5E4B" w:rsidP="00BD5E4B">
            <w:pPr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t xml:space="preserve">Главный инженер </w:t>
            </w:r>
            <w:proofErr w:type="spellStart"/>
            <w:r w:rsidRPr="006653F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оторин</w:t>
            </w:r>
            <w:proofErr w:type="spellEnd"/>
            <w:r w:rsidRPr="006653F1">
              <w:rPr>
                <w:rFonts w:ascii="Times New Roman" w:hAnsi="Times New Roman" w:cs="Times New Roman"/>
              </w:rPr>
              <w:t xml:space="preserve"> Г.Н.</w:t>
            </w:r>
          </w:p>
          <w:p w:rsidR="00BD5E4B" w:rsidRDefault="00BD5E4B" w:rsidP="00BD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E4B" w:rsidRPr="006653F1" w:rsidRDefault="00BD5E4B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1A1E15" w:rsidRPr="006653F1" w:rsidTr="00803933">
        <w:tc>
          <w:tcPr>
            <w:tcW w:w="1510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A1E15" w:rsidRPr="006653F1" w:rsidRDefault="001A1E15" w:rsidP="00DD03C6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653F1">
              <w:rPr>
                <w:rFonts w:ascii="Times New Roman" w:hAnsi="Times New Roman" w:cs="Times New Roman"/>
              </w:rPr>
              <w:t xml:space="preserve">. </w:t>
            </w:r>
            <w:r w:rsidRPr="006653F1">
              <w:rPr>
                <w:rFonts w:ascii="Times New Roman" w:hAnsi="Times New Roman" w:cs="Times New Roman"/>
                <w:bCs/>
              </w:rPr>
              <w:t>Мероприятия, направленные на пропаганду здорового образа жизни у работников</w:t>
            </w:r>
          </w:p>
        </w:tc>
      </w:tr>
      <w:tr w:rsidR="003E6288" w:rsidRPr="006653F1" w:rsidTr="00DD03C6"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E6288" w:rsidRPr="006653F1" w:rsidRDefault="001A1E15" w:rsidP="001A1E15">
            <w:pPr>
              <w:widowControl w:val="0"/>
              <w:suppressAutoHyphens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5.1.</w:t>
            </w:r>
            <w:r w:rsidRPr="006653F1">
              <w:rPr>
                <w:rFonts w:ascii="Times New Roman" w:hAnsi="Times New Roman" w:cs="Times New Roman"/>
              </w:rPr>
              <w:t>Проведение корпоративного мероприятия «За здоровый образ жизни»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3E6288" w:rsidRPr="006653F1" w:rsidRDefault="001A1E15" w:rsidP="00DD03C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1A1E15" w:rsidRDefault="001A1E15" w:rsidP="001A1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кадров</w:t>
            </w:r>
            <w:r w:rsidRPr="006653F1">
              <w:rPr>
                <w:rFonts w:ascii="Times New Roman" w:hAnsi="Times New Roman" w:cs="Times New Roman"/>
              </w:rPr>
              <w:t xml:space="preserve"> Иванов</w:t>
            </w:r>
            <w:r>
              <w:rPr>
                <w:rFonts w:ascii="Times New Roman" w:hAnsi="Times New Roman" w:cs="Times New Roman"/>
              </w:rPr>
              <w:t xml:space="preserve"> И.И.</w:t>
            </w:r>
          </w:p>
          <w:p w:rsidR="00701A24" w:rsidRDefault="00701A24" w:rsidP="00701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Сидоренко В.В.</w:t>
            </w:r>
          </w:p>
          <w:p w:rsidR="001A1E15" w:rsidRPr="006653F1" w:rsidRDefault="001A1E15" w:rsidP="001A1E15">
            <w:pPr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t xml:space="preserve">Главный инженер </w:t>
            </w:r>
            <w:proofErr w:type="spellStart"/>
            <w:r w:rsidRPr="006653F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оторин</w:t>
            </w:r>
            <w:proofErr w:type="spellEnd"/>
            <w:r w:rsidRPr="006653F1">
              <w:rPr>
                <w:rFonts w:ascii="Times New Roman" w:hAnsi="Times New Roman" w:cs="Times New Roman"/>
              </w:rPr>
              <w:t xml:space="preserve"> Г.Н.</w:t>
            </w:r>
          </w:p>
          <w:p w:rsidR="003E6288" w:rsidRPr="006653F1" w:rsidRDefault="001A1E15" w:rsidP="001A1E15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6653F1">
              <w:rPr>
                <w:rFonts w:ascii="Times New Roman" w:hAnsi="Times New Roman" w:cs="Times New Roman"/>
              </w:rPr>
              <w:t xml:space="preserve">Мастера: </w:t>
            </w:r>
            <w:proofErr w:type="spellStart"/>
            <w:r w:rsidRPr="006653F1">
              <w:rPr>
                <w:rFonts w:ascii="Times New Roman" w:hAnsi="Times New Roman" w:cs="Times New Roman"/>
              </w:rPr>
              <w:t>Гр</w:t>
            </w:r>
            <w:r>
              <w:rPr>
                <w:rFonts w:ascii="Times New Roman" w:hAnsi="Times New Roman" w:cs="Times New Roman"/>
              </w:rPr>
              <w:t>авина</w:t>
            </w:r>
            <w:proofErr w:type="spellEnd"/>
            <w:r w:rsidRPr="006653F1">
              <w:rPr>
                <w:rFonts w:ascii="Times New Roman" w:hAnsi="Times New Roman" w:cs="Times New Roman"/>
              </w:rPr>
              <w:t xml:space="preserve"> Л.Д., С</w:t>
            </w:r>
            <w:r>
              <w:rPr>
                <w:rFonts w:ascii="Times New Roman" w:hAnsi="Times New Roman" w:cs="Times New Roman"/>
              </w:rPr>
              <w:t>онин</w:t>
            </w:r>
            <w:r w:rsidRPr="006653F1">
              <w:rPr>
                <w:rFonts w:ascii="Times New Roman" w:hAnsi="Times New Roman" w:cs="Times New Roman"/>
              </w:rPr>
              <w:t xml:space="preserve"> Т.П.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E6288" w:rsidRPr="006653F1" w:rsidRDefault="00701A24" w:rsidP="00701A24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100 000 руб.</w:t>
            </w:r>
          </w:p>
        </w:tc>
      </w:tr>
    </w:tbl>
    <w:p w:rsidR="003E6288" w:rsidRPr="006653F1" w:rsidRDefault="003E6288" w:rsidP="003E6288">
      <w:pPr>
        <w:widowControl w:val="0"/>
        <w:numPr>
          <w:ilvl w:val="0"/>
          <w:numId w:val="1"/>
        </w:numPr>
        <w:suppressAutoHyphens/>
        <w:rPr>
          <w:rFonts w:ascii="Times New Roman" w:eastAsia="Droid Sans Fallback" w:hAnsi="Times New Roman" w:cs="Times New Roman"/>
          <w:kern w:val="2"/>
          <w:lang w:eastAsia="zh-CN" w:bidi="hi-IN"/>
        </w:rPr>
      </w:pPr>
    </w:p>
    <w:p w:rsidR="003E6288" w:rsidRPr="006653F1" w:rsidRDefault="003E6288" w:rsidP="003E6288">
      <w:pPr>
        <w:widowControl w:val="0"/>
        <w:numPr>
          <w:ilvl w:val="0"/>
          <w:numId w:val="1"/>
        </w:numPr>
        <w:suppressAutoHyphens/>
        <w:rPr>
          <w:rFonts w:ascii="Times New Roman" w:hAnsi="Times New Roman" w:cs="Times New Roman"/>
        </w:rPr>
      </w:pPr>
      <w:r w:rsidRPr="006653F1">
        <w:rPr>
          <w:rFonts w:ascii="Times New Roman" w:hAnsi="Times New Roman" w:cs="Times New Roman"/>
        </w:rPr>
        <w:t>Разработан:</w:t>
      </w:r>
    </w:p>
    <w:p w:rsidR="003E6288" w:rsidRPr="006653F1" w:rsidRDefault="003E6288" w:rsidP="003E6288">
      <w:pPr>
        <w:widowControl w:val="0"/>
        <w:numPr>
          <w:ilvl w:val="0"/>
          <w:numId w:val="1"/>
        </w:numPr>
        <w:suppressAutoHyphens/>
        <w:rPr>
          <w:rFonts w:ascii="Times New Roman" w:hAnsi="Times New Roman" w:cs="Times New Roman"/>
        </w:rPr>
      </w:pPr>
    </w:p>
    <w:p w:rsidR="003E6288" w:rsidRPr="006653F1" w:rsidRDefault="00701A24" w:rsidP="00701A24">
      <w:pPr>
        <w:widowControl w:val="0"/>
        <w:suppressAutoHyphens/>
        <w:rPr>
          <w:rFonts w:ascii="Times New Roman" w:hAnsi="Times New Roman" w:cs="Times New Roman"/>
        </w:rPr>
      </w:pPr>
      <w:r w:rsidRPr="00701A24">
        <w:rPr>
          <w:rFonts w:ascii="Times New Roman" w:hAnsi="Times New Roman" w:cs="Times New Roman"/>
        </w:rPr>
        <w:t xml:space="preserve">Начальник отдела кадров </w:t>
      </w:r>
      <w:r>
        <w:rPr>
          <w:rFonts w:ascii="Times New Roman" w:hAnsi="Times New Roman" w:cs="Times New Roman"/>
        </w:rPr>
        <w:t xml:space="preserve">                         </w:t>
      </w:r>
      <w:r w:rsidRPr="00701A24">
        <w:rPr>
          <w:rFonts w:ascii="Times New Roman" w:hAnsi="Times New Roman" w:cs="Times New Roman"/>
        </w:rPr>
        <w:t>Иванов И.И.</w:t>
      </w:r>
      <w:r w:rsidR="003E6288" w:rsidRPr="006653F1">
        <w:rPr>
          <w:rFonts w:ascii="Times New Roman" w:hAnsi="Times New Roman" w:cs="Times New Roman"/>
        </w:rPr>
        <w:t xml:space="preserve">                     __________                                             «</w:t>
      </w:r>
      <w:r>
        <w:rPr>
          <w:rFonts w:ascii="Times New Roman" w:hAnsi="Times New Roman" w:cs="Times New Roman"/>
        </w:rPr>
        <w:t>18</w:t>
      </w:r>
      <w:r w:rsidR="003E6288" w:rsidRPr="006653F1">
        <w:rPr>
          <w:rFonts w:ascii="Times New Roman" w:hAnsi="Times New Roman" w:cs="Times New Roman"/>
        </w:rPr>
        <w:t>» декабря 2018 г.</w:t>
      </w:r>
    </w:p>
    <w:p w:rsidR="003E6288" w:rsidRPr="006653F1" w:rsidRDefault="003E6288" w:rsidP="003E6288">
      <w:pPr>
        <w:widowControl w:val="0"/>
        <w:numPr>
          <w:ilvl w:val="0"/>
          <w:numId w:val="1"/>
        </w:numPr>
        <w:suppressAutoHyphens/>
        <w:rPr>
          <w:rFonts w:ascii="Times New Roman" w:hAnsi="Times New Roman" w:cs="Times New Roman"/>
        </w:rPr>
      </w:pPr>
      <w:r w:rsidRPr="006653F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(подпись)</w:t>
      </w:r>
    </w:p>
    <w:p w:rsidR="003E6288" w:rsidRPr="006653F1" w:rsidRDefault="003E6288" w:rsidP="003E6288">
      <w:pPr>
        <w:widowControl w:val="0"/>
        <w:numPr>
          <w:ilvl w:val="0"/>
          <w:numId w:val="1"/>
        </w:numPr>
        <w:suppressAutoHyphens/>
        <w:rPr>
          <w:rFonts w:ascii="Times New Roman" w:hAnsi="Times New Roman" w:cs="Times New Roman"/>
        </w:rPr>
      </w:pPr>
    </w:p>
    <w:p w:rsidR="003E6288" w:rsidRPr="006653F1" w:rsidRDefault="003E6288" w:rsidP="003E6288">
      <w:pPr>
        <w:widowControl w:val="0"/>
        <w:numPr>
          <w:ilvl w:val="0"/>
          <w:numId w:val="1"/>
        </w:numPr>
        <w:suppressAutoHyphens/>
        <w:rPr>
          <w:rFonts w:ascii="Times New Roman" w:hAnsi="Times New Roman" w:cs="Times New Roman"/>
        </w:rPr>
      </w:pPr>
      <w:r w:rsidRPr="006653F1">
        <w:rPr>
          <w:rFonts w:ascii="Times New Roman" w:hAnsi="Times New Roman" w:cs="Times New Roman"/>
        </w:rPr>
        <w:t>Согласован:</w:t>
      </w:r>
    </w:p>
    <w:p w:rsidR="003E6288" w:rsidRPr="006653F1" w:rsidRDefault="003E6288" w:rsidP="003E6288">
      <w:pPr>
        <w:rPr>
          <w:rFonts w:ascii="Times New Roman" w:hAnsi="Times New Roman" w:cs="Times New Roman"/>
        </w:rPr>
      </w:pPr>
    </w:p>
    <w:p w:rsidR="003E6288" w:rsidRPr="006653F1" w:rsidRDefault="003E6288" w:rsidP="003E6288">
      <w:pPr>
        <w:widowControl w:val="0"/>
        <w:numPr>
          <w:ilvl w:val="0"/>
          <w:numId w:val="1"/>
        </w:numPr>
        <w:suppressAutoHyphens/>
        <w:rPr>
          <w:rFonts w:ascii="Times New Roman" w:hAnsi="Times New Roman" w:cs="Times New Roman"/>
        </w:rPr>
      </w:pPr>
    </w:p>
    <w:p w:rsidR="003E6288" w:rsidRPr="006653F1" w:rsidRDefault="003E6288" w:rsidP="003E6288">
      <w:pPr>
        <w:widowControl w:val="0"/>
        <w:numPr>
          <w:ilvl w:val="0"/>
          <w:numId w:val="1"/>
        </w:numPr>
        <w:suppressAutoHyphens/>
        <w:rPr>
          <w:rFonts w:ascii="Times New Roman" w:hAnsi="Times New Roman" w:cs="Times New Roman"/>
        </w:rPr>
      </w:pPr>
      <w:r w:rsidRPr="006653F1">
        <w:rPr>
          <w:rFonts w:ascii="Times New Roman" w:hAnsi="Times New Roman" w:cs="Times New Roman"/>
        </w:rPr>
        <w:t xml:space="preserve">Главный инженер                                       </w:t>
      </w:r>
      <w:proofErr w:type="spellStart"/>
      <w:r w:rsidR="00514806">
        <w:rPr>
          <w:rFonts w:ascii="Times New Roman" w:hAnsi="Times New Roman" w:cs="Times New Roman"/>
        </w:rPr>
        <w:t>Моторин</w:t>
      </w:r>
      <w:proofErr w:type="spellEnd"/>
      <w:r w:rsidR="00514806">
        <w:rPr>
          <w:rFonts w:ascii="Times New Roman" w:hAnsi="Times New Roman" w:cs="Times New Roman"/>
        </w:rPr>
        <w:t xml:space="preserve"> </w:t>
      </w:r>
      <w:r w:rsidRPr="006653F1">
        <w:rPr>
          <w:rFonts w:ascii="Times New Roman" w:hAnsi="Times New Roman" w:cs="Times New Roman"/>
        </w:rPr>
        <w:t xml:space="preserve">Г.Н.                  __________                                    </w:t>
      </w:r>
      <w:r w:rsidR="00514806">
        <w:rPr>
          <w:rFonts w:ascii="Times New Roman" w:hAnsi="Times New Roman" w:cs="Times New Roman"/>
        </w:rPr>
        <w:t xml:space="preserve">  </w:t>
      </w:r>
      <w:r w:rsidRPr="006653F1">
        <w:rPr>
          <w:rFonts w:ascii="Times New Roman" w:hAnsi="Times New Roman" w:cs="Times New Roman"/>
        </w:rPr>
        <w:t xml:space="preserve">       «</w:t>
      </w:r>
      <w:r w:rsidR="00514806">
        <w:rPr>
          <w:rFonts w:ascii="Times New Roman" w:hAnsi="Times New Roman" w:cs="Times New Roman"/>
        </w:rPr>
        <w:t>20</w:t>
      </w:r>
      <w:r w:rsidRPr="006653F1">
        <w:rPr>
          <w:rFonts w:ascii="Times New Roman" w:hAnsi="Times New Roman" w:cs="Times New Roman"/>
        </w:rPr>
        <w:t>» декабря 2018 г.</w:t>
      </w:r>
    </w:p>
    <w:p w:rsidR="003E6288" w:rsidRPr="006653F1" w:rsidRDefault="003E6288" w:rsidP="003E6288">
      <w:pPr>
        <w:widowControl w:val="0"/>
        <w:numPr>
          <w:ilvl w:val="0"/>
          <w:numId w:val="1"/>
        </w:numPr>
        <w:suppressAutoHyphens/>
        <w:rPr>
          <w:rFonts w:ascii="Times New Roman" w:hAnsi="Times New Roman" w:cs="Times New Roman"/>
        </w:rPr>
      </w:pPr>
      <w:r w:rsidRPr="006653F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(подпись)</w:t>
      </w:r>
    </w:p>
    <w:p w:rsidR="003E6288" w:rsidRPr="006653F1" w:rsidRDefault="003E6288" w:rsidP="003E6288">
      <w:pPr>
        <w:rPr>
          <w:rFonts w:ascii="Times New Roman" w:hAnsi="Times New Roman" w:cs="Times New Roman"/>
        </w:rPr>
      </w:pPr>
      <w:bookmarkStart w:id="0" w:name="_GoBack"/>
      <w:bookmarkEnd w:id="0"/>
    </w:p>
    <w:p w:rsidR="0014184E" w:rsidRPr="006653F1" w:rsidRDefault="0014184E">
      <w:pPr>
        <w:rPr>
          <w:rFonts w:ascii="Times New Roman" w:hAnsi="Times New Roman" w:cs="Times New Roman"/>
        </w:rPr>
      </w:pPr>
    </w:p>
    <w:sectPr w:rsidR="0014184E" w:rsidRPr="006653F1" w:rsidSect="00615391">
      <w:pgSz w:w="16838" w:h="11906" w:orient="landscape"/>
      <w:pgMar w:top="713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43C" w:rsidRDefault="00E2343C" w:rsidP="00615391">
      <w:r>
        <w:separator/>
      </w:r>
    </w:p>
  </w:endnote>
  <w:endnote w:type="continuationSeparator" w:id="0">
    <w:p w:rsidR="00E2343C" w:rsidRDefault="00E2343C" w:rsidP="0061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43C" w:rsidRDefault="00E2343C" w:rsidP="00615391">
      <w:r>
        <w:separator/>
      </w:r>
    </w:p>
  </w:footnote>
  <w:footnote w:type="continuationSeparator" w:id="0">
    <w:p w:rsidR="00E2343C" w:rsidRDefault="00E2343C" w:rsidP="0061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88"/>
    <w:rsid w:val="000462B2"/>
    <w:rsid w:val="0014184E"/>
    <w:rsid w:val="001A1E15"/>
    <w:rsid w:val="003E6288"/>
    <w:rsid w:val="00514806"/>
    <w:rsid w:val="00615391"/>
    <w:rsid w:val="006653F1"/>
    <w:rsid w:val="00701A24"/>
    <w:rsid w:val="00AA07E7"/>
    <w:rsid w:val="00BD5E4B"/>
    <w:rsid w:val="00C53EC1"/>
    <w:rsid w:val="00E2343C"/>
    <w:rsid w:val="00F3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88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3E62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6288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E62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6288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88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3E62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6288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E62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6288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2019-05-23T10:56:00Z</dcterms:created>
  <dcterms:modified xsi:type="dcterms:W3CDTF">2019-05-23T11:35:00Z</dcterms:modified>
</cp:coreProperties>
</file>