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99" w:rsidRDefault="00CC1699" w:rsidP="00CC1699">
      <w:pPr>
        <w:jc w:val="center"/>
        <w:rPr>
          <w:rFonts w:ascii="Calibri" w:eastAsia="Times New Roman" w:hAnsi="Calibri" w:cs="Times New Roman"/>
        </w:rPr>
      </w:pPr>
      <w:r>
        <w:t>Акт N 12</w:t>
      </w:r>
    </w:p>
    <w:p w:rsidR="00CC1699" w:rsidRDefault="00CC1699" w:rsidP="00CC1699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о задержке (простое) транспортных средств,</w:t>
      </w:r>
    </w:p>
    <w:p w:rsidR="00000000" w:rsidRDefault="00CC1699" w:rsidP="00CC1699">
      <w:pPr>
        <w:jc w:val="center"/>
      </w:pPr>
      <w:proofErr w:type="gramStart"/>
      <w:r>
        <w:rPr>
          <w:rFonts w:ascii="Calibri" w:eastAsia="Times New Roman" w:hAnsi="Calibri" w:cs="Times New Roman"/>
        </w:rPr>
        <w:t>предоставленных</w:t>
      </w:r>
      <w:proofErr w:type="gramEnd"/>
      <w:r>
        <w:rPr>
          <w:rFonts w:ascii="Calibri" w:eastAsia="Times New Roman" w:hAnsi="Calibri" w:cs="Times New Roman"/>
        </w:rPr>
        <w:t xml:space="preserve"> под погрузку или выгрузку</w:t>
      </w:r>
    </w:p>
    <w:p w:rsidR="00CC1699" w:rsidRDefault="00CC1699" w:rsidP="00CC1699"/>
    <w:p w:rsidR="00CC1699" w:rsidRDefault="00CC1699" w:rsidP="00CC1699">
      <w:pPr>
        <w:pStyle w:val="a3"/>
        <w:numPr>
          <w:ilvl w:val="0"/>
          <w:numId w:val="2"/>
        </w:numPr>
      </w:pPr>
      <w:r>
        <w:t xml:space="preserve">Наименование перевозчика: </w:t>
      </w:r>
      <w:r w:rsidRPr="00CC1699">
        <w:rPr>
          <w:rFonts w:ascii="Times New Roman" w:hAnsi="Times New Roman"/>
          <w:sz w:val="24"/>
          <w:szCs w:val="24"/>
        </w:rPr>
        <w:t>ООО "Перевозка</w:t>
      </w:r>
      <w:r w:rsidRPr="00CC1699">
        <w:t>" (ИНН 7703684928, 125317, г. Москва, ул. Удачливых, д. 69, офис N 302, тел. +7 (495) 222-22-22)</w:t>
      </w:r>
      <w:r>
        <w:t>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Акт составлен водителем-экспедитором Чугуновым А. А.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 xml:space="preserve">Грузоотправитель: </w:t>
      </w:r>
      <w:r w:rsidRPr="00CC1699">
        <w:rPr>
          <w:rFonts w:ascii="Times New Roman" w:hAnsi="Times New Roman"/>
          <w:sz w:val="24"/>
          <w:szCs w:val="24"/>
        </w:rPr>
        <w:t>ООО "Перевозка</w:t>
      </w:r>
      <w:r w:rsidRPr="00CC1699">
        <w:t>" (ИНН 7703684928, 125317, г. Москва, ул. Удачливых, д. 69, офис N 302, тел. +7 (495) 222-22-22)</w:t>
      </w:r>
      <w:r>
        <w:t>.</w:t>
      </w:r>
    </w:p>
    <w:p w:rsidR="00CC1699" w:rsidRPr="00CC1699" w:rsidRDefault="00CC1699" w:rsidP="00CC1699">
      <w:pPr>
        <w:pStyle w:val="a3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>Грузополучатель: Общество с ограниченной ответственностью "Море"</w:t>
      </w:r>
      <w:r w:rsidRPr="007C0E60">
        <w:rPr>
          <w:rFonts w:ascii="Times New Roman" w:hAnsi="Times New Roman"/>
          <w:sz w:val="24"/>
          <w:szCs w:val="24"/>
        </w:rPr>
        <w:t xml:space="preserve"> </w:t>
      </w:r>
      <w:r w:rsidRPr="00CC1699">
        <w:t>(</w:t>
      </w:r>
      <w:proofErr w:type="gramStart"/>
      <w:r w:rsidRPr="00CC1699">
        <w:t>л</w:t>
      </w:r>
      <w:proofErr w:type="gramEnd"/>
      <w:r w:rsidRPr="00CC1699">
        <w:t xml:space="preserve">/с 2807551000451234, ИНН 7704111119, КПП 770401001, 119435, г. Москва, ул. Б. </w:t>
      </w:r>
      <w:proofErr w:type="spellStart"/>
      <w:r w:rsidRPr="00CC1699">
        <w:t>Пироговская</w:t>
      </w:r>
      <w:proofErr w:type="spellEnd"/>
      <w:r w:rsidRPr="00CC1699">
        <w:t>, д. 25, тел. +7 (495) 111-11-11).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Договор №15 от 09.01.2019г.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Пункт отправки: город Примерный, улица Отправки, дом 1.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Пункт назначения: город Морской, улица Назначения, дом 2.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Заявленный груз к перевозке - 100 килограмм золота.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Стоимость перевозки - 100 000 рублей.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 xml:space="preserve">Поданный автомобиль для перевозки: газель грузовая, </w:t>
      </w:r>
      <w:proofErr w:type="spellStart"/>
      <w:r>
        <w:t>гос</w:t>
      </w:r>
      <w:proofErr w:type="gramStart"/>
      <w:r>
        <w:t>.н</w:t>
      </w:r>
      <w:proofErr w:type="gramEnd"/>
      <w:r>
        <w:t>омер</w:t>
      </w:r>
      <w:proofErr w:type="spellEnd"/>
      <w:r>
        <w:t xml:space="preserve"> АБ123ВГ.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Пункт задержки транспортного средства: город Примерный, улица Отправки, дом 1.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Причина задержки - поломка погрузчика.</w:t>
      </w:r>
    </w:p>
    <w:p w:rsidR="00CC1699" w:rsidRDefault="00CC1699" w:rsidP="00CC1699">
      <w:pPr>
        <w:pStyle w:val="a3"/>
        <w:numPr>
          <w:ilvl w:val="0"/>
          <w:numId w:val="2"/>
        </w:numPr>
      </w:pPr>
      <w:r>
        <w:t>Фактическое время простоя - 60 часов.</w:t>
      </w:r>
    </w:p>
    <w:p w:rsidR="00CC1699" w:rsidRDefault="00CC1699" w:rsidP="00CC1699">
      <w:r>
        <w:t>Подписи сторон:</w:t>
      </w:r>
    </w:p>
    <w:p w:rsidR="00CC1699" w:rsidRDefault="00CC1699" w:rsidP="00CC1699">
      <w:proofErr w:type="gramStart"/>
      <w:r>
        <w:t>Ответственный</w:t>
      </w:r>
      <w:proofErr w:type="gramEnd"/>
      <w:r>
        <w:t xml:space="preserve"> за погрузку: Погрузчиков А. А. 20.05.2019г. </w:t>
      </w:r>
      <w:r w:rsidRPr="00CC1699">
        <w:rPr>
          <w:b/>
          <w:i/>
        </w:rPr>
        <w:t>Погрузчиков</w:t>
      </w:r>
    </w:p>
    <w:p w:rsidR="00CC1699" w:rsidRPr="00CC1699" w:rsidRDefault="00CC1699" w:rsidP="00CC1699">
      <w:pPr>
        <w:rPr>
          <w:b/>
          <w:i/>
        </w:rPr>
      </w:pPr>
      <w:r>
        <w:t xml:space="preserve">Водитель: Чугунов А. А. 20.05.2019 г. </w:t>
      </w:r>
      <w:r w:rsidRPr="00CC1699">
        <w:rPr>
          <w:b/>
          <w:i/>
        </w:rPr>
        <w:t>Чугунов</w:t>
      </w:r>
    </w:p>
    <w:p w:rsidR="00CC1699" w:rsidRDefault="00CC1699" w:rsidP="00CC1699"/>
    <w:sectPr w:rsidR="00CC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615F"/>
    <w:multiLevelType w:val="hybridMultilevel"/>
    <w:tmpl w:val="99E8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C62EF"/>
    <w:multiLevelType w:val="hybridMultilevel"/>
    <w:tmpl w:val="5770E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CC1699"/>
    <w:rsid w:val="00CC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CC1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2019-07-15T08:53:00Z</dcterms:created>
  <dcterms:modified xsi:type="dcterms:W3CDTF">2019-07-15T09:05:00Z</dcterms:modified>
</cp:coreProperties>
</file>