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1E87">
      <w:pPr>
        <w:ind w:left="6946"/>
      </w:pPr>
      <w:r>
        <w:t>Утверждена</w:t>
      </w:r>
      <w:r>
        <w:br/>
        <w:t>Приказом Минпромэнерго России</w:t>
      </w:r>
      <w:r>
        <w:br/>
        <w:t>от 22.03.2006 № 54</w:t>
      </w:r>
    </w:p>
    <w:p w:rsidR="00000000" w:rsidRDefault="00C91E87">
      <w:pPr>
        <w:spacing w:before="60"/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>(форма декларации о</w:t>
      </w:r>
      <w:r>
        <w:rPr>
          <w:sz w:val="22"/>
          <w:szCs w:val="22"/>
        </w:rPr>
        <w:t xml:space="preserve"> соответствии продукции требованиям технических регламентов)</w:t>
      </w:r>
    </w:p>
    <w:p w:rsidR="00000000" w:rsidRDefault="00C91E87">
      <w:pPr>
        <w:spacing w:before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000000" w:rsidRDefault="00C91E87">
      <w:pPr>
        <w:spacing w:before="160" w:after="1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ДЕКЛАРАЦИЯ О СООТВЕТСТВИИ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4314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1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60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1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(регистрационный номер декларации о соответствии)</w:t>
            </w:r>
          </w:p>
        </w:tc>
      </w:tr>
    </w:tbl>
    <w:p w:rsidR="00000000" w:rsidRDefault="00C91E87">
      <w:pPr>
        <w:spacing w:before="160"/>
        <w:rPr>
          <w:sz w:val="22"/>
          <w:szCs w:val="22"/>
        </w:rPr>
      </w:pPr>
      <w:r>
        <w:rPr>
          <w:sz w:val="22"/>
          <w:szCs w:val="22"/>
        </w:rPr>
        <w:t xml:space="preserve">ЗАЯВИТЕЛЬ  </w:t>
      </w:r>
      <w:r w:rsidR="00860276">
        <w:rPr>
          <w:sz w:val="22"/>
          <w:szCs w:val="22"/>
        </w:rPr>
        <w:t>Общество с ограниченной ответственностью "Мой текстиль"</w:t>
      </w:r>
    </w:p>
    <w:p w:rsidR="00000000" w:rsidRDefault="00C91E87">
      <w:pPr>
        <w:pBdr>
          <w:top w:val="single" w:sz="4" w:space="1" w:color="auto"/>
        </w:pBdr>
        <w:ind w:left="1426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местонахождение заявителя)</w:t>
      </w:r>
    </w:p>
    <w:p w:rsidR="00000000" w:rsidRDefault="00C91E87">
      <w:pPr>
        <w:rPr>
          <w:sz w:val="22"/>
          <w:szCs w:val="22"/>
        </w:rPr>
      </w:pPr>
      <w:r>
        <w:rPr>
          <w:sz w:val="22"/>
          <w:szCs w:val="22"/>
        </w:rPr>
        <w:t xml:space="preserve">ИЗГОТОВИТЕЛЬ  </w:t>
      </w:r>
      <w:r w:rsidR="00860276">
        <w:rPr>
          <w:sz w:val="22"/>
          <w:szCs w:val="22"/>
        </w:rPr>
        <w:t>ООО СП "Стори", Узбекистан, г. Ташкент, ул. Коммунаров, 3</w:t>
      </w:r>
    </w:p>
    <w:p w:rsidR="00000000" w:rsidRDefault="00C91E87">
      <w:pPr>
        <w:pBdr>
          <w:top w:val="single" w:sz="4" w:space="1" w:color="auto"/>
        </w:pBdr>
        <w:ind w:left="185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местон</w:t>
      </w:r>
      <w:r>
        <w:rPr>
          <w:sz w:val="18"/>
          <w:szCs w:val="18"/>
        </w:rPr>
        <w:t>ахождение изготовителя)</w:t>
      </w:r>
    </w:p>
    <w:p w:rsidR="00000000" w:rsidRDefault="00C91E87">
      <w:pPr>
        <w:rPr>
          <w:sz w:val="22"/>
          <w:szCs w:val="22"/>
        </w:rPr>
      </w:pPr>
      <w:r>
        <w:rPr>
          <w:sz w:val="22"/>
          <w:szCs w:val="22"/>
        </w:rPr>
        <w:t>ЗАЯВИТЕЛЬ ПОДТВЕРЖДАЕТ,</w:t>
      </w:r>
      <w:r>
        <w:rPr>
          <w:sz w:val="22"/>
          <w:szCs w:val="22"/>
        </w:rPr>
        <w:br/>
        <w:t xml:space="preserve">ЧТО ПРОДУКЦИЯ  </w:t>
      </w:r>
      <w:r w:rsidR="00860276">
        <w:rPr>
          <w:sz w:val="22"/>
          <w:szCs w:val="22"/>
        </w:rPr>
        <w:t xml:space="preserve">Изделия трикотажные из хлопчатобумажной пряжи: футболки с маркировкой "Мой" </w:t>
      </w:r>
    </w:p>
    <w:p w:rsidR="00000000" w:rsidRDefault="00C91E87">
      <w:pPr>
        <w:pBdr>
          <w:top w:val="single" w:sz="4" w:space="1" w:color="auto"/>
        </w:pBdr>
        <w:ind w:left="2013"/>
        <w:jc w:val="center"/>
        <w:rPr>
          <w:sz w:val="18"/>
          <w:szCs w:val="18"/>
        </w:rPr>
      </w:pPr>
      <w:r>
        <w:rPr>
          <w:sz w:val="18"/>
          <w:szCs w:val="18"/>
        </w:rPr>
        <w:t>(информация об объекте подтверждения соответствия, позволяющая идентифицировать объект)</w:t>
      </w: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91E87">
      <w:pPr>
        <w:tabs>
          <w:tab w:val="center" w:pos="8364"/>
          <w:tab w:val="right" w:pos="9922"/>
        </w:tabs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код ОК 005 (ОКП): </w:t>
      </w:r>
      <w:r w:rsidR="00860276">
        <w:rPr>
          <w:sz w:val="22"/>
          <w:szCs w:val="22"/>
        </w:rPr>
        <w:t>81 0000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;</w:t>
      </w:r>
    </w:p>
    <w:p w:rsidR="00000000" w:rsidRDefault="00C91E87">
      <w:pPr>
        <w:pBdr>
          <w:top w:val="single" w:sz="4" w:space="1" w:color="auto"/>
        </w:pBdr>
        <w:ind w:left="7031" w:right="141"/>
        <w:rPr>
          <w:sz w:val="2"/>
          <w:szCs w:val="2"/>
        </w:rPr>
      </w:pPr>
    </w:p>
    <w:p w:rsidR="00000000" w:rsidRDefault="00C91E87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код ТН ВЭД России:  </w:t>
      </w:r>
      <w:r w:rsidR="00860276">
        <w:rPr>
          <w:sz w:val="22"/>
          <w:szCs w:val="22"/>
        </w:rPr>
        <w:t>6105100000</w:t>
      </w:r>
    </w:p>
    <w:p w:rsidR="00000000" w:rsidRDefault="00C91E87">
      <w:pPr>
        <w:pBdr>
          <w:top w:val="single" w:sz="4" w:space="1" w:color="auto"/>
        </w:pBdr>
        <w:ind w:left="7184"/>
        <w:rPr>
          <w:sz w:val="2"/>
          <w:szCs w:val="2"/>
        </w:rPr>
      </w:pPr>
    </w:p>
    <w:p w:rsidR="00000000" w:rsidRDefault="00C91E87">
      <w:pPr>
        <w:spacing w:before="80"/>
        <w:rPr>
          <w:sz w:val="22"/>
          <w:szCs w:val="22"/>
        </w:rPr>
      </w:pPr>
      <w:r>
        <w:rPr>
          <w:sz w:val="22"/>
          <w:szCs w:val="22"/>
        </w:rPr>
        <w:t>СООТВЕТСТВУЕТ ТРЕБОВАНИЯМ</w:t>
      </w:r>
      <w:r>
        <w:rPr>
          <w:sz w:val="22"/>
          <w:szCs w:val="22"/>
        </w:rPr>
        <w:br/>
        <w:t>ТЕХНИЧЕСКОГО РЕГЛАМЕНТА (ТЕХНИ</w:t>
      </w:r>
      <w:r>
        <w:rPr>
          <w:sz w:val="22"/>
          <w:szCs w:val="22"/>
        </w:rPr>
        <w:t xml:space="preserve">ЧЕСКИХ РЕГЛАМЕНТОВ)  </w:t>
      </w:r>
      <w:r w:rsidR="00860276">
        <w:rPr>
          <w:sz w:val="22"/>
          <w:szCs w:val="22"/>
        </w:rPr>
        <w:t>Технический регламент ТР ТС №017/2011 "О безопасности продукции легкой промышленности"</w:t>
      </w:r>
    </w:p>
    <w:p w:rsidR="00000000" w:rsidRDefault="00C91E87">
      <w:pPr>
        <w:pBdr>
          <w:top w:val="single" w:sz="4" w:space="1" w:color="auto"/>
        </w:pBdr>
        <w:ind w:left="6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технического</w:t>
      </w: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регламента (технических регламентов), на соответствие требованиям которого (которых) подтверждается продукция)</w:t>
      </w: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91E87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СХЕМА ДЕКЛАРИРОВАНИЯ СООТВЕТСТВИЯ  </w:t>
      </w:r>
      <w:r w:rsidR="00860276">
        <w:rPr>
          <w:sz w:val="22"/>
          <w:szCs w:val="22"/>
        </w:rPr>
        <w:t>4д</w:t>
      </w:r>
    </w:p>
    <w:p w:rsidR="00000000" w:rsidRDefault="00C91E87">
      <w:pPr>
        <w:pBdr>
          <w:top w:val="single" w:sz="4" w:space="1" w:color="auto"/>
        </w:pBdr>
        <w:ind w:left="4892"/>
        <w:rPr>
          <w:sz w:val="2"/>
          <w:szCs w:val="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91E87">
      <w:p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ПРОВЕДЕННЫЕ ИССЛЕДОВАНИЯ (ИСПЫТАНИЯ) И ИЗМЕРЕНИЯ, СЕРТ</w:t>
      </w:r>
      <w:r>
        <w:rPr>
          <w:sz w:val="22"/>
          <w:szCs w:val="22"/>
        </w:rPr>
        <w:t xml:space="preserve">ИФИКАТ СИСТЕМЫ КАЧЕСТВА, ДОКУМЕНТЫ, ПОСЛУЖИВШИЕ ОСНОВАНИЕМ ДЛЯ ПОДТВЕРЖДЕНИЯ СООТВЕТСТВИЯ  </w:t>
      </w:r>
      <w:r w:rsidR="00860276">
        <w:rPr>
          <w:sz w:val="22"/>
          <w:szCs w:val="22"/>
        </w:rPr>
        <w:t>Протокол испытания</w:t>
      </w:r>
    </w:p>
    <w:p w:rsidR="00000000" w:rsidRDefault="00C91E87">
      <w:pPr>
        <w:pBdr>
          <w:top w:val="single" w:sz="4" w:space="1" w:color="auto"/>
        </w:pBdr>
        <w:ind w:left="1915"/>
        <w:rPr>
          <w:sz w:val="2"/>
          <w:szCs w:val="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91E87">
      <w:pPr>
        <w:spacing w:before="200"/>
        <w:rPr>
          <w:sz w:val="22"/>
          <w:szCs w:val="22"/>
        </w:rPr>
      </w:pPr>
      <w:r>
        <w:rPr>
          <w:sz w:val="22"/>
          <w:szCs w:val="22"/>
        </w:rPr>
        <w:t xml:space="preserve">ИНЫЕ СВЕДЕНИЯ  </w:t>
      </w:r>
    </w:p>
    <w:p w:rsidR="00000000" w:rsidRDefault="00C91E87">
      <w:pPr>
        <w:pBdr>
          <w:top w:val="single" w:sz="4" w:space="1" w:color="auto"/>
        </w:pBdr>
        <w:ind w:left="2027"/>
        <w:jc w:val="center"/>
        <w:rPr>
          <w:sz w:val="18"/>
          <w:szCs w:val="18"/>
        </w:rPr>
      </w:pPr>
      <w:r>
        <w:rPr>
          <w:sz w:val="18"/>
          <w:szCs w:val="18"/>
        </w:rPr>
        <w:t>(сведения, предусмотренные техническим регламентом (техническими регламентами))</w:t>
      </w: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91E87">
      <w:pPr>
        <w:spacing w:before="80" w:after="20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ЗАЯВЛЕНИЕ ЗАЯВИТЕЛЯ: продукция безопасна при ее использован</w:t>
      </w:r>
      <w:r>
        <w:rPr>
          <w:i/>
          <w:iCs/>
          <w:sz w:val="22"/>
          <w:szCs w:val="22"/>
        </w:rPr>
        <w:t>ии в соответствии с целевым назначением. Заявителем приняты меры по обеспечению соответствия продукции требованиям технических регламентов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977"/>
        <w:gridCol w:w="1275"/>
        <w:gridCol w:w="426"/>
        <w:gridCol w:w="283"/>
        <w:gridCol w:w="851"/>
        <w:gridCol w:w="425"/>
        <w:gridCol w:w="1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ДЕКЛАРАЦИИ О СООТВЕТСТВИИ с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60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60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60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 И.Н.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 w:rsidR="00000000" w:rsidRDefault="00C91E87">
      <w:pPr>
        <w:spacing w:before="240"/>
        <w:rPr>
          <w:sz w:val="22"/>
          <w:szCs w:val="22"/>
        </w:rPr>
      </w:pPr>
      <w:r>
        <w:rPr>
          <w:sz w:val="22"/>
          <w:szCs w:val="22"/>
        </w:rPr>
        <w:t>Декларация о соо</w:t>
      </w:r>
      <w:r>
        <w:rPr>
          <w:sz w:val="22"/>
          <w:szCs w:val="22"/>
        </w:rPr>
        <w:t xml:space="preserve">тветствии зарегистрирована  </w:t>
      </w:r>
    </w:p>
    <w:p w:rsidR="00000000" w:rsidRDefault="00C91E87">
      <w:pPr>
        <w:pBdr>
          <w:top w:val="single" w:sz="4" w:space="1" w:color="auto"/>
        </w:pBdr>
        <w:ind w:left="4431"/>
        <w:rPr>
          <w:sz w:val="2"/>
          <w:szCs w:val="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местонахождение органа, зарегистрировавшего декларацию о соответствии)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977"/>
        <w:gridCol w:w="1701"/>
        <w:gridCol w:w="283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 w:rsidR="00000000" w:rsidRDefault="00C91E87">
      <w:pPr>
        <w:jc w:val="center"/>
        <w:rPr>
          <w:b/>
          <w:bCs/>
          <w:sz w:val="24"/>
          <w:szCs w:val="24"/>
        </w:rPr>
      </w:pPr>
      <w:r>
        <w:rPr>
          <w:noProof/>
        </w:rPr>
        <w:pict>
          <v:rect id="_x0000_s1026" style="position:absolute;left:0;text-align:left;margin-left:.9pt;margin-top:-.95pt;width:496.8pt;height:756pt;z-index:251658240;mso-position-horizontal-relative:text;mso-position-vertical-relative:text" o:allowincell="f" filled="f" strokeweight=".5pt"/>
        </w:pict>
      </w:r>
      <w:r>
        <w:rPr>
          <w:b/>
          <w:bCs/>
          <w:sz w:val="24"/>
          <w:szCs w:val="24"/>
        </w:rPr>
        <w:t>РОССИЙСКАЯ ФЕДЕРАЦИЯ</w:t>
      </w:r>
    </w:p>
    <w:p w:rsidR="00000000" w:rsidRDefault="00C91E87">
      <w:pPr>
        <w:spacing w:before="24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158"/>
        <w:gridCol w:w="266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1E8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 ДЕКЛАРАЦИИ О СООТВЕТСТВИИ №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1E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p w:rsidR="00000000" w:rsidRDefault="00C91E87">
      <w:pPr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3260"/>
        <w:gridCol w:w="1701"/>
        <w:gridCol w:w="283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1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1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  <w:r>
              <w:rPr>
                <w:sz w:val="22"/>
                <w:szCs w:val="22"/>
              </w:rPr>
              <w:br/>
              <w:t>(уполномоченное им лицо) органа, регистрирующего декларацию о соответствии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1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 w:rsidR="00C91E87" w:rsidRDefault="00C91E87">
      <w:pPr>
        <w:rPr>
          <w:sz w:val="22"/>
          <w:szCs w:val="22"/>
        </w:rPr>
      </w:pPr>
    </w:p>
    <w:sectPr w:rsidR="00C91E87">
      <w:headerReference w:type="default" r:id="rId6"/>
      <w:pgSz w:w="11906" w:h="16838"/>
      <w:pgMar w:top="850" w:right="850" w:bottom="567" w:left="1134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E87" w:rsidRDefault="00C91E87">
      <w:r>
        <w:separator/>
      </w:r>
    </w:p>
  </w:endnote>
  <w:endnote w:type="continuationSeparator" w:id="1">
    <w:p w:rsidR="00C91E87" w:rsidRDefault="00C91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E87" w:rsidRDefault="00C91E87">
      <w:r>
        <w:separator/>
      </w:r>
    </w:p>
  </w:footnote>
  <w:footnote w:type="continuationSeparator" w:id="1">
    <w:p w:rsidR="00C91E87" w:rsidRDefault="00C91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91E87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6BB"/>
    <w:rsid w:val="003258D5"/>
    <w:rsid w:val="00860276"/>
    <w:rsid w:val="00C91E87"/>
    <w:rsid w:val="00D6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1921</Characters>
  <Application>Microsoft Office Word</Application>
  <DocSecurity>0</DocSecurity>
  <Lines>16</Lines>
  <Paragraphs>4</Paragraphs>
  <ScaleCrop>false</ScaleCrop>
  <Company>NPO VMI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Prof-MilishND</dc:creator>
  <cp:lastModifiedBy>Yulya</cp:lastModifiedBy>
  <cp:revision>3</cp:revision>
  <dcterms:created xsi:type="dcterms:W3CDTF">2020-04-03T15:58:00Z</dcterms:created>
  <dcterms:modified xsi:type="dcterms:W3CDTF">2020-04-03T16:22:00Z</dcterms:modified>
</cp:coreProperties>
</file>