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contextualSpacing w:val="0"/>
        <w:jc w:val="right"/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13"/>
        <w:tblW w:w="4020" w:type="dxa"/>
        <w:jc w:val="righ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020"/>
      </w:tblGrid>
      <w:tr>
        <w:tblPrEx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right"/>
        </w:trPr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before="260"/>
              <w:contextualSpacing w:val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bookmarkStart w:id="0" w:name="_GoBack"/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______________________________________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>(наименование организации)</w:t>
            </w:r>
          </w:p>
          <w:p>
            <w:pPr>
              <w:contextualSpacing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адрес: ______________________________,</w:t>
            </w:r>
          </w:p>
          <w:p>
            <w:pPr>
              <w:contextualSpacing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телефон: ___________, факс: _________,</w:t>
            </w:r>
          </w:p>
          <w:p>
            <w:pPr>
              <w:contextualSpacing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адрес эл. почты: _____________________</w:t>
            </w:r>
          </w:p>
          <w:p>
            <w:pPr>
              <w:contextualSpacing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contextualSpacing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от ___________________________________</w:t>
            </w:r>
          </w:p>
          <w:p>
            <w:pPr>
              <w:contextualSpacing w:val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 xml:space="preserve">  (наименование организации)</w:t>
            </w:r>
          </w:p>
          <w:p>
            <w:pPr>
              <w:contextualSpacing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адрес: ______________________________,</w:t>
            </w:r>
          </w:p>
          <w:p>
            <w:pPr>
              <w:contextualSpacing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телефон: __________, факс: __________,</w:t>
            </w:r>
          </w:p>
          <w:p>
            <w:pPr>
              <w:contextualSpacing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адрес эл. почты: _____________________</w:t>
            </w:r>
          </w:p>
        </w:tc>
      </w:tr>
      <w:bookmarkEnd w:id="0"/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contextualSpacing w:val="0"/>
        <w:jc w:val="right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contextualSpacing w:val="0"/>
        <w:jc w:val="both"/>
        <w:rPr>
          <w:rFonts w:ascii="Times New Roman" w:hAnsi="Times New Roman" w:eastAsia="Times New Roman" w:cs="Times New Roman"/>
          <w:smallCaps w:val="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contextualSpacing w:val="0"/>
        <w:jc w:val="center"/>
        <w:rPr>
          <w:rFonts w:ascii="Times New Roman" w:hAnsi="Times New Roman" w:eastAsia="Times New Roman" w:cs="Times New Roman"/>
          <w:b/>
          <w:smallCaps w:val="0"/>
          <w:sz w:val="20"/>
          <w:szCs w:val="20"/>
        </w:rPr>
      </w:pPr>
      <w:r>
        <w:rPr>
          <w:rFonts w:ascii="Times New Roman" w:hAnsi="Times New Roman" w:eastAsia="Times New Roman" w:cs="Times New Roman"/>
          <w:smallCaps w:val="0"/>
          <w:sz w:val="20"/>
          <w:szCs w:val="20"/>
          <w:rtl w:val="0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smallCaps w:val="0"/>
          <w:sz w:val="20"/>
          <w:szCs w:val="20"/>
          <w:rtl w:val="0"/>
        </w:rPr>
        <w:t xml:space="preserve">УВЕДОМЛЕНИЕ </w:t>
      </w: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>№</w:t>
      </w:r>
      <w:r>
        <w:rPr>
          <w:rFonts w:ascii="Times New Roman" w:hAnsi="Times New Roman" w:eastAsia="Times New Roman" w:cs="Times New Roman"/>
          <w:b/>
          <w:smallCaps w:val="0"/>
          <w:sz w:val="20"/>
          <w:szCs w:val="20"/>
          <w:rtl w:val="0"/>
        </w:rPr>
        <w:t xml:space="preserve"> 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contextualSpacing w:val="0"/>
        <w:jc w:val="center"/>
        <w:rPr>
          <w:rFonts w:ascii="Times New Roman" w:hAnsi="Times New Roman" w:eastAsia="Times New Roman" w:cs="Times New Roman"/>
          <w:b/>
          <w:smallCaps w:val="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mallCaps w:val="0"/>
          <w:sz w:val="20"/>
          <w:szCs w:val="20"/>
          <w:rtl w:val="0"/>
        </w:rPr>
        <w:t xml:space="preserve">                 об изменении реквизитов юридического лица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contextualSpacing w:val="0"/>
        <w:jc w:val="both"/>
        <w:rPr>
          <w:rFonts w:ascii="Times New Roman" w:hAnsi="Times New Roman" w:eastAsia="Times New Roman" w:cs="Times New Roman"/>
          <w:smallCaps w:val="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contextualSpacing w:val="0"/>
        <w:jc w:val="both"/>
        <w:rPr>
          <w:rFonts w:ascii="Times New Roman" w:hAnsi="Times New Roman" w:eastAsia="Times New Roman" w:cs="Times New Roman"/>
          <w:smallCaps w:val="0"/>
          <w:sz w:val="20"/>
          <w:szCs w:val="20"/>
        </w:rPr>
      </w:pPr>
      <w:r>
        <w:rPr>
          <w:rFonts w:ascii="Times New Roman" w:hAnsi="Times New Roman" w:eastAsia="Times New Roman" w:cs="Times New Roman"/>
          <w:smallCaps w:val="0"/>
          <w:sz w:val="20"/>
          <w:szCs w:val="20"/>
          <w:rtl w:val="0"/>
        </w:rPr>
        <w:t xml:space="preserve">    Направляю в Ваш адрес информацию об изменении реквизитов _____________________________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contextualSpacing w:val="0"/>
        <w:jc w:val="both"/>
        <w:rPr>
          <w:rFonts w:ascii="Times New Roman" w:hAnsi="Times New Roman" w:eastAsia="Times New Roman" w:cs="Times New Roman"/>
          <w:smallCaps w:val="0"/>
          <w:sz w:val="16"/>
          <w:szCs w:val="16"/>
        </w:rPr>
      </w:pPr>
      <w:r>
        <w:rPr>
          <w:rFonts w:ascii="Times New Roman" w:hAnsi="Times New Roman" w:eastAsia="Times New Roman" w:cs="Times New Roman"/>
          <w:smallCaps w:val="0"/>
          <w:sz w:val="20"/>
          <w:szCs w:val="20"/>
          <w:rtl w:val="0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mallCaps w:val="0"/>
          <w:sz w:val="18"/>
          <w:szCs w:val="18"/>
          <w:rtl w:val="0"/>
        </w:rPr>
        <w:t xml:space="preserve">         </w:t>
      </w:r>
      <w:r>
        <w:rPr>
          <w:rFonts w:ascii="Times New Roman" w:hAnsi="Times New Roman" w:eastAsia="Times New Roman" w:cs="Times New Roman"/>
          <w:smallCaps w:val="0"/>
          <w:sz w:val="16"/>
          <w:szCs w:val="16"/>
          <w:rtl w:val="0"/>
        </w:rPr>
        <w:t>(наименование</w:t>
      </w:r>
      <w:r>
        <w:rPr>
          <w:rFonts w:ascii="Times New Roman" w:hAnsi="Times New Roman" w:eastAsia="Times New Roman" w:cs="Times New Roman"/>
          <w:sz w:val="16"/>
          <w:szCs w:val="16"/>
          <w:rtl w:val="0"/>
        </w:rPr>
        <w:t xml:space="preserve"> </w:t>
      </w:r>
      <w:r>
        <w:rPr>
          <w:rFonts w:ascii="Times New Roman" w:hAnsi="Times New Roman" w:eastAsia="Times New Roman" w:cs="Times New Roman"/>
          <w:smallCaps w:val="0"/>
          <w:sz w:val="16"/>
          <w:szCs w:val="16"/>
          <w:rtl w:val="0"/>
        </w:rPr>
        <w:t>организации)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contextualSpacing w:val="0"/>
        <w:jc w:val="both"/>
        <w:rPr>
          <w:rFonts w:ascii="Times New Roman" w:hAnsi="Times New Roman" w:eastAsia="Times New Roman" w:cs="Times New Roman"/>
          <w:smallCaps w:val="0"/>
          <w:sz w:val="20"/>
          <w:szCs w:val="20"/>
        </w:rPr>
      </w:pPr>
      <w:r>
        <w:rPr>
          <w:rFonts w:ascii="Times New Roman" w:hAnsi="Times New Roman" w:eastAsia="Times New Roman" w:cs="Times New Roman"/>
          <w:smallCaps w:val="0"/>
          <w:sz w:val="20"/>
          <w:szCs w:val="20"/>
          <w:rtl w:val="0"/>
        </w:rPr>
        <w:t xml:space="preserve">    Реквизиты ___________________________________________: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contextualSpacing w:val="0"/>
        <w:jc w:val="both"/>
        <w:rPr>
          <w:rFonts w:ascii="Times New Roman" w:hAnsi="Times New Roman" w:eastAsia="Times New Roman" w:cs="Times New Roman"/>
          <w:smallCaps w:val="0"/>
          <w:sz w:val="20"/>
          <w:szCs w:val="20"/>
        </w:rPr>
      </w:pPr>
      <w:r>
        <w:rPr>
          <w:rFonts w:ascii="Times New Roman" w:hAnsi="Times New Roman" w:eastAsia="Times New Roman" w:cs="Times New Roman"/>
          <w:smallCaps w:val="0"/>
          <w:sz w:val="20"/>
          <w:szCs w:val="20"/>
          <w:rtl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______________________________________________________________________________________.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contextualSpacing w:val="0"/>
        <w:jc w:val="both"/>
        <w:rPr>
          <w:rFonts w:ascii="Times New Roman" w:hAnsi="Times New Roman" w:eastAsia="Times New Roman" w:cs="Times New Roman"/>
          <w:smallCaps w:val="0"/>
          <w:sz w:val="20"/>
          <w:szCs w:val="20"/>
        </w:rPr>
      </w:pPr>
    </w:p>
    <w:p>
      <w:pPr>
        <w:contextualSpacing w:val="0"/>
        <w:jc w:val="both"/>
        <w:rPr>
          <w:rFonts w:ascii="Times New Roman" w:hAnsi="Times New Roman" w:eastAsia="Times New Roman" w:cs="Times New Roman"/>
          <w:smallCaps w:val="0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ru-RU"/>
        </w:rPr>
        <w:t>«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__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ru-RU"/>
        </w:rPr>
        <w:t>»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__________________ г.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contextualSpacing w:val="0"/>
        <w:jc w:val="both"/>
        <w:rPr>
          <w:rFonts w:ascii="Times New Roman" w:hAnsi="Times New Roman" w:eastAsia="Times New Roman" w:cs="Times New Roman"/>
          <w:smallCaps w:val="0"/>
          <w:sz w:val="20"/>
          <w:szCs w:val="20"/>
        </w:rPr>
      </w:pPr>
      <w:r>
        <w:rPr>
          <w:rFonts w:ascii="Times New Roman" w:hAnsi="Times New Roman" w:eastAsia="Times New Roman" w:cs="Times New Roman"/>
          <w:smallCaps w:val="0"/>
          <w:sz w:val="20"/>
          <w:szCs w:val="20"/>
          <w:rtl w:val="0"/>
        </w:rPr>
        <w:t xml:space="preserve">    ___________________/______________________/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contextualSpacing w:val="0"/>
        <w:jc w:val="both"/>
        <w:rPr>
          <w:rFonts w:ascii="Times New Roman" w:hAnsi="Times New Roman" w:eastAsia="Times New Roman" w:cs="Times New Roman"/>
          <w:smallCaps w:val="0"/>
          <w:sz w:val="16"/>
          <w:szCs w:val="16"/>
        </w:rPr>
      </w:pPr>
      <w:r>
        <w:rPr>
          <w:rFonts w:ascii="Times New Roman" w:hAnsi="Times New Roman" w:eastAsia="Times New Roman" w:cs="Times New Roman"/>
          <w:smallCaps w:val="0"/>
          <w:sz w:val="20"/>
          <w:szCs w:val="20"/>
          <w:rtl w:val="0"/>
        </w:rPr>
        <w:t xml:space="preserve">        </w:t>
      </w:r>
      <w:r>
        <w:rPr>
          <w:rFonts w:ascii="Times New Roman" w:hAnsi="Times New Roman" w:eastAsia="Times New Roman" w:cs="Times New Roman"/>
          <w:smallCaps w:val="0"/>
          <w:sz w:val="16"/>
          <w:szCs w:val="16"/>
          <w:rtl w:val="0"/>
        </w:rPr>
        <w:t>(подпись)                                                   (Ф.И.О.)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contextualSpacing w:val="0"/>
        <w:jc w:val="both"/>
        <w:rPr>
          <w:rFonts w:ascii="Times New Roman" w:hAnsi="Times New Roman" w:eastAsia="Times New Roman" w:cs="Times New Roman"/>
          <w:smallCaps w:val="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contextualSpacing w:val="0"/>
        <w:jc w:val="both"/>
        <w:rPr>
          <w:rFonts w:ascii="Times New Roman" w:hAnsi="Times New Roman" w:eastAsia="Times New Roman" w:cs="Times New Roman"/>
          <w:smallCaps w:val="0"/>
          <w:sz w:val="20"/>
          <w:szCs w:val="20"/>
        </w:rPr>
      </w:pPr>
      <w:r>
        <w:rPr>
          <w:rFonts w:ascii="Times New Roman" w:hAnsi="Times New Roman" w:eastAsia="Times New Roman" w:cs="Times New Roman"/>
          <w:smallCaps w:val="0"/>
          <w:sz w:val="20"/>
          <w:szCs w:val="20"/>
          <w:rtl w:val="0"/>
        </w:rPr>
        <w:t xml:space="preserve">                      М.П.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ind w:firstLine="540"/>
        <w:contextualSpacing w:val="0"/>
        <w:jc w:val="both"/>
        <w:rPr>
          <w:rFonts w:ascii="Times New Roman" w:hAnsi="Times New Roman" w:eastAsia="Times New Roman" w:cs="Times New Roman"/>
          <w:smallCaps w:val="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ind w:firstLine="540"/>
        <w:contextualSpacing w:val="0"/>
        <w:jc w:val="both"/>
        <w:rPr>
          <w:rFonts w:ascii="Times New Roman" w:hAnsi="Times New Roman" w:eastAsia="Times New Roman" w:cs="Times New Roman"/>
          <w:smallCaps w:val="0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0" w:after="100"/>
        <w:contextualSpacing w:val="0"/>
        <w:jc w:val="both"/>
        <w:rPr>
          <w:rFonts w:ascii="Times New Roman" w:hAnsi="Times New Roman" w:eastAsia="Times New Roman" w:cs="Times New Roman"/>
          <w:smallCaps w:val="0"/>
          <w:sz w:val="20"/>
          <w:szCs w:val="20"/>
        </w:rPr>
      </w:pPr>
    </w:p>
    <w:sectPr>
      <w:pgSz w:w="12240" w:h="15840"/>
      <w:pgMar w:top="425" w:right="1800" w:bottom="1440" w:left="1800" w:header="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86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4"/>
  </w:compat>
  <w:rsids>
    <w:rsidRoot w:val="00000000"/>
    <w:rsid w:val="1EAD47F2"/>
    <w:rsid w:val="3F2D7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ahoma" w:hAnsi="Tahoma" w:eastAsia="Tahoma" w:cs="Tahom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contextualSpacing/>
    </w:pPr>
    <w:rPr>
      <w:rFonts w:ascii="Tahoma" w:hAnsi="Tahoma" w:eastAsia="Tahoma" w:cs="Tahoma"/>
      <w:sz w:val="24"/>
      <w:szCs w:val="24"/>
    </w:rPr>
  </w:style>
  <w:style w:type="paragraph" w:styleId="2">
    <w:name w:val="heading 1"/>
    <w:basedOn w:val="1"/>
    <w:next w:val="1"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60"/>
      <w:contextualSpacing/>
    </w:pPr>
    <w:rPr>
      <w:rFonts w:ascii="Arial" w:hAnsi="Arial" w:eastAsia="Arial" w:cs="Arial"/>
      <w:b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60"/>
      <w:contextualSpacing/>
    </w:pPr>
    <w:rPr>
      <w:rFonts w:ascii="Arial" w:hAnsi="Arial" w:eastAsia="Arial" w:cs="Arial"/>
      <w:b/>
      <w:i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60"/>
      <w:contextualSpacing/>
    </w:pPr>
    <w:rPr>
      <w:rFonts w:ascii="Arial" w:hAnsi="Arial" w:eastAsia="Arial" w:cs="Arial"/>
      <w:b/>
      <w:sz w:val="26"/>
      <w:szCs w:val="26"/>
    </w:rPr>
  </w:style>
  <w:style w:type="paragraph" w:styleId="5">
    <w:name w:val="heading 4"/>
    <w:basedOn w:val="1"/>
    <w:next w:val="1"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60"/>
      <w:contextualSpacing/>
    </w:pPr>
    <w:rPr>
      <w:b/>
      <w:sz w:val="28"/>
      <w:szCs w:val="28"/>
    </w:rPr>
  </w:style>
  <w:style w:type="paragraph" w:styleId="6">
    <w:name w:val="heading 5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60"/>
      <w:contextualSpacing/>
    </w:pPr>
    <w:rPr>
      <w:b/>
      <w:i/>
      <w:sz w:val="26"/>
      <w:szCs w:val="26"/>
    </w:rPr>
  </w:style>
  <w:style w:type="paragraph" w:styleId="7">
    <w:name w:val="heading 6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60"/>
      <w:contextualSpacing/>
    </w:pPr>
    <w:rPr>
      <w:b/>
      <w:sz w:val="22"/>
      <w:szCs w:val="22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60"/>
      <w:contextualSpacing/>
      <w:jc w:val="center"/>
    </w:pPr>
    <w:rPr>
      <w:rFonts w:ascii="Arial" w:hAnsi="Arial" w:eastAsia="Arial" w:cs="Arial"/>
      <w:b/>
      <w:sz w:val="32"/>
      <w:szCs w:val="32"/>
    </w:rPr>
  </w:style>
  <w:style w:type="paragraph" w:styleId="9">
    <w:name w:val="Subtitle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after="60"/>
      <w:contextualSpacing/>
      <w:jc w:val="center"/>
    </w:pPr>
    <w:rPr>
      <w:rFonts w:ascii="Arial" w:hAnsi="Arial" w:eastAsia="Arial" w:cs="Arial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Office_10.2.0.7636_F1E327BC-269C-435d-A152-05C5408002CA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2021-11-24T14:25:00Z</dcterms:created>
  <dc:creator>odayn</dc:creator>
  <cp:lastModifiedBy>google1580108439</cp:lastModifiedBy>
  <dcterms:modified xsi:type="dcterms:W3CDTF">2021-11-24T15:56:44Z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