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Генеральному директору ООО «</w:t>
      </w:r>
      <w:r>
        <w:rPr>
          <w:rFonts w:hint="default" w:cs="Times New Roman"/>
          <w:color w:val="auto"/>
          <w:sz w:val="24"/>
          <w:szCs w:val="24"/>
          <w:lang w:val="ru-RU"/>
        </w:rPr>
        <w:t>Альфа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</w:t>
      </w:r>
    </w:p>
    <w:p>
      <w:pPr>
        <w:jc w:val="right"/>
        <w:rPr>
          <w:rFonts w:hint="default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Сидорову С.С.</w:t>
      </w:r>
    </w:p>
    <w:p>
      <w:pPr>
        <w:wordWrap w:val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Адрес: г. Москва, ул. Седьмая, д.7, оф.7</w:t>
      </w:r>
    </w:p>
    <w:p>
      <w:pPr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НКО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gosuchetnik.ru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</w:t>
      </w:r>
    </w:p>
    <w:p>
      <w:pPr>
        <w:wordWrap w:val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Адрес: г. Москва,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ул. Линейная,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д.</w:t>
      </w:r>
      <w:r>
        <w:rPr>
          <w:rFonts w:hint="default" w:cs="Times New Roman"/>
          <w:color w:val="auto"/>
          <w:sz w:val="24"/>
          <w:szCs w:val="24"/>
          <w:lang w:val="ru-RU"/>
        </w:rPr>
        <w:t>3</w:t>
      </w: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ПРЕТЕНЗИЯ </w:t>
      </w:r>
    </w:p>
    <w:p>
      <w:pPr>
        <w:jc w:val="center"/>
        <w:rPr>
          <w:color w:val="auto"/>
          <w:sz w:val="24"/>
          <w:szCs w:val="24"/>
          <w:lang w:val="ru-RU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Настоящим уведомляю Вас о том, что в соответствии с условиями заключенного договора поставки от </w:t>
      </w:r>
      <w:r>
        <w:rPr>
          <w:color w:val="auto"/>
          <w:sz w:val="24"/>
          <w:szCs w:val="24"/>
          <w:lang w:val="ru-RU"/>
        </w:rPr>
        <w:t>3 августа</w:t>
      </w:r>
      <w:r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  <w:lang w:val="ru-RU"/>
        </w:rPr>
        <w:t>20</w:t>
      </w:r>
      <w:r>
        <w:rPr>
          <w:color w:val="auto"/>
          <w:sz w:val="24"/>
          <w:szCs w:val="24"/>
        </w:rPr>
        <w:t xml:space="preserve"> года вами было принято на себя обязательство доставить нам партию товара, согласно спецификации, являющейся приложением № 1 к договору </w:t>
      </w:r>
      <w:r>
        <w:rPr>
          <w:color w:val="auto"/>
          <w:sz w:val="24"/>
          <w:szCs w:val="24"/>
          <w:lang w:val="ru-RU"/>
        </w:rPr>
        <w:t xml:space="preserve">№ 155 </w:t>
      </w:r>
      <w:r>
        <w:rPr>
          <w:color w:val="auto"/>
          <w:sz w:val="24"/>
          <w:szCs w:val="24"/>
        </w:rPr>
        <w:t xml:space="preserve">в срок до 1 </w:t>
      </w:r>
      <w:r>
        <w:rPr>
          <w:color w:val="auto"/>
          <w:sz w:val="24"/>
          <w:szCs w:val="24"/>
          <w:lang w:val="ru-RU"/>
        </w:rPr>
        <w:t>сентября</w:t>
      </w:r>
      <w:r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  <w:lang w:val="ru-RU"/>
        </w:rPr>
        <w:t>20</w:t>
      </w:r>
      <w:r>
        <w:rPr>
          <w:color w:val="auto"/>
          <w:sz w:val="24"/>
          <w:szCs w:val="24"/>
        </w:rPr>
        <w:t xml:space="preserve"> года.</w:t>
      </w: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Местом доставки была обозначена станция Пе</w:t>
      </w:r>
      <w:r>
        <w:rPr>
          <w:color w:val="auto"/>
          <w:sz w:val="24"/>
          <w:szCs w:val="24"/>
          <w:lang w:val="ru-RU"/>
        </w:rPr>
        <w:t>рвая</w:t>
      </w:r>
      <w:r>
        <w:rPr>
          <w:color w:val="auto"/>
          <w:sz w:val="24"/>
          <w:szCs w:val="24"/>
        </w:rPr>
        <w:t xml:space="preserve">, код станции </w:t>
      </w:r>
      <w:r>
        <w:rPr>
          <w:color w:val="auto"/>
          <w:sz w:val="24"/>
          <w:szCs w:val="24"/>
          <w:lang w:val="ru-RU"/>
        </w:rPr>
        <w:t>12345</w:t>
      </w:r>
      <w:r>
        <w:rPr>
          <w:color w:val="auto"/>
          <w:sz w:val="24"/>
          <w:szCs w:val="24"/>
        </w:rPr>
        <w:t>. К указанному сроку обозначенный в договоре товар покупателю не был вручен.</w:t>
      </w:r>
    </w:p>
    <w:p>
      <w:pPr>
        <w:rPr>
          <w:color w:val="auto"/>
          <w:sz w:val="24"/>
          <w:szCs w:val="24"/>
        </w:rPr>
      </w:pPr>
      <w:bookmarkStart w:id="0" w:name="_GoBack"/>
      <w:bookmarkEnd w:id="0"/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Фактически приобретенное нами имущество было получено 20 </w:t>
      </w:r>
      <w:r>
        <w:rPr>
          <w:color w:val="auto"/>
          <w:sz w:val="24"/>
          <w:szCs w:val="24"/>
          <w:lang w:val="ru-RU"/>
        </w:rPr>
        <w:t>сентября</w:t>
      </w:r>
      <w:r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  <w:lang w:val="ru-RU"/>
        </w:rPr>
        <w:t>20</w:t>
      </w:r>
      <w:r>
        <w:rPr>
          <w:color w:val="auto"/>
          <w:sz w:val="24"/>
          <w:szCs w:val="24"/>
        </w:rPr>
        <w:t xml:space="preserve"> года, что подтверждается актом приемки и товарно-транспортной накладной.</w:t>
      </w: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Просрочка составила 20 дней и по условиям договора вы обязаны уплатить нам неустойку в размере 50 000 рублей и пени за просрочку 0,1% от стоимости договора за каждый день задержки.</w:t>
      </w: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Согласно расчету, произведенному нами, пени составляют </w:t>
      </w:r>
      <w:r>
        <w:rPr>
          <w:color w:val="auto"/>
          <w:sz w:val="24"/>
          <w:szCs w:val="24"/>
          <w:lang w:val="ru-RU"/>
        </w:rPr>
        <w:t>1</w:t>
      </w:r>
      <w:r>
        <w:rPr>
          <w:color w:val="auto"/>
          <w:sz w:val="24"/>
          <w:szCs w:val="24"/>
        </w:rPr>
        <w:t xml:space="preserve">000 000 х 0.1% = </w:t>
      </w:r>
      <w:r>
        <w:rPr>
          <w:color w:val="auto"/>
          <w:sz w:val="24"/>
          <w:szCs w:val="24"/>
          <w:lang w:val="ru-RU"/>
        </w:rPr>
        <w:t>1</w:t>
      </w:r>
      <w:r>
        <w:rPr>
          <w:color w:val="auto"/>
          <w:sz w:val="24"/>
          <w:szCs w:val="24"/>
        </w:rPr>
        <w:t xml:space="preserve">000 рублей х 20 дней = </w:t>
      </w:r>
      <w:r>
        <w:rPr>
          <w:color w:val="auto"/>
          <w:sz w:val="24"/>
          <w:szCs w:val="24"/>
          <w:lang w:val="ru-RU"/>
        </w:rPr>
        <w:t>2</w:t>
      </w:r>
      <w:r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000 рублей.</w:t>
      </w: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Прошу с учетом вышеизложенного оплатить в наш адрес в срок до 1 </w:t>
      </w:r>
      <w:r>
        <w:rPr>
          <w:color w:val="auto"/>
          <w:sz w:val="24"/>
          <w:szCs w:val="24"/>
          <w:lang w:val="ru-RU"/>
        </w:rPr>
        <w:t>октября</w:t>
      </w:r>
      <w:r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  <w:lang w:val="ru-RU"/>
        </w:rPr>
        <w:t>20</w:t>
      </w:r>
      <w:r>
        <w:rPr>
          <w:color w:val="auto"/>
          <w:sz w:val="24"/>
          <w:szCs w:val="24"/>
        </w:rPr>
        <w:t xml:space="preserve"> года сумму в размере 50 000 + </w:t>
      </w:r>
      <w:r>
        <w:rPr>
          <w:color w:val="auto"/>
          <w:sz w:val="24"/>
          <w:szCs w:val="24"/>
          <w:lang w:val="ru-RU"/>
        </w:rPr>
        <w:t>2</w:t>
      </w:r>
      <w:r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 xml:space="preserve">000 = </w:t>
      </w:r>
      <w:r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</w:rPr>
        <w:t>0 000 рублей в счет возмещения ответственности, которую вы на себя приняли в случае просрочки поставки.</w:t>
      </w: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случае неоплаты будем вынуждены обратиться с иском о взыскании в суд.</w:t>
      </w:r>
    </w:p>
    <w:p>
      <w:pPr>
        <w:rPr>
          <w:color w:val="auto"/>
          <w:sz w:val="24"/>
          <w:szCs w:val="24"/>
        </w:rPr>
      </w:pPr>
    </w:p>
    <w:p>
      <w:pPr>
        <w:rPr>
          <w:rFonts w:hint="default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иректор НКО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gosuchetnik.ru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              </w:t>
      </w:r>
      <w:r>
        <w:rPr>
          <w:rFonts w:hint="default" w:cs="Times New Roman"/>
          <w:i/>
          <w:iCs/>
          <w:color w:val="auto"/>
          <w:sz w:val="24"/>
          <w:szCs w:val="24"/>
          <w:lang w:val="ru-RU"/>
        </w:rPr>
        <w:t xml:space="preserve">Иванов                                 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                     И.И. Иванов</w:t>
      </w:r>
    </w:p>
    <w:p>
      <w:pPr>
        <w:rPr>
          <w:rFonts w:hint="default" w:cs="Times New Roman"/>
          <w:color w:val="auto"/>
          <w:sz w:val="24"/>
          <w:szCs w:val="24"/>
          <w:lang w:val="ru-RU"/>
        </w:rPr>
      </w:pPr>
    </w:p>
    <w:p>
      <w:pPr>
        <w:rPr>
          <w:rFonts w:hint="default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21 сентября 2020 года</w:t>
      </w:r>
    </w:p>
    <w:p>
      <w:pPr>
        <w:rPr>
          <w:color w:val="auto"/>
          <w:sz w:val="24"/>
          <w:szCs w:val="24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B"/>
    <w:rsid w:val="00034AD9"/>
    <w:rsid w:val="00054F8E"/>
    <w:rsid w:val="000C3EAC"/>
    <w:rsid w:val="000D2B24"/>
    <w:rsid w:val="000E3682"/>
    <w:rsid w:val="0011609F"/>
    <w:rsid w:val="00186DFD"/>
    <w:rsid w:val="001C0A7D"/>
    <w:rsid w:val="001D1D25"/>
    <w:rsid w:val="001D4908"/>
    <w:rsid w:val="001E2621"/>
    <w:rsid w:val="00201062"/>
    <w:rsid w:val="00212E27"/>
    <w:rsid w:val="00247467"/>
    <w:rsid w:val="00250282"/>
    <w:rsid w:val="0025169F"/>
    <w:rsid w:val="002B661C"/>
    <w:rsid w:val="00364B18"/>
    <w:rsid w:val="003B5C84"/>
    <w:rsid w:val="0040056D"/>
    <w:rsid w:val="00417231"/>
    <w:rsid w:val="004E56A8"/>
    <w:rsid w:val="0051406A"/>
    <w:rsid w:val="0051553D"/>
    <w:rsid w:val="005314AE"/>
    <w:rsid w:val="0053175D"/>
    <w:rsid w:val="00542AC4"/>
    <w:rsid w:val="0054774A"/>
    <w:rsid w:val="005D73CA"/>
    <w:rsid w:val="005F2B6B"/>
    <w:rsid w:val="0060611B"/>
    <w:rsid w:val="00634FEA"/>
    <w:rsid w:val="006400BA"/>
    <w:rsid w:val="00655956"/>
    <w:rsid w:val="00656A42"/>
    <w:rsid w:val="00657399"/>
    <w:rsid w:val="006B310C"/>
    <w:rsid w:val="006E410B"/>
    <w:rsid w:val="00750FA1"/>
    <w:rsid w:val="007545AD"/>
    <w:rsid w:val="00874A9E"/>
    <w:rsid w:val="00875A38"/>
    <w:rsid w:val="008A162E"/>
    <w:rsid w:val="0090595D"/>
    <w:rsid w:val="00942958"/>
    <w:rsid w:val="00961A3D"/>
    <w:rsid w:val="009662E4"/>
    <w:rsid w:val="0098021D"/>
    <w:rsid w:val="009A2F1B"/>
    <w:rsid w:val="009D2D38"/>
    <w:rsid w:val="009D7855"/>
    <w:rsid w:val="009F5469"/>
    <w:rsid w:val="00A24123"/>
    <w:rsid w:val="00A54078"/>
    <w:rsid w:val="00AB6D09"/>
    <w:rsid w:val="00AD473A"/>
    <w:rsid w:val="00AE7456"/>
    <w:rsid w:val="00AF28AB"/>
    <w:rsid w:val="00B23631"/>
    <w:rsid w:val="00B55394"/>
    <w:rsid w:val="00BC44DB"/>
    <w:rsid w:val="00BF08AC"/>
    <w:rsid w:val="00C325E5"/>
    <w:rsid w:val="00CE1FE4"/>
    <w:rsid w:val="00D42D58"/>
    <w:rsid w:val="00D47676"/>
    <w:rsid w:val="00D52DEB"/>
    <w:rsid w:val="00DA4695"/>
    <w:rsid w:val="00DB51E6"/>
    <w:rsid w:val="00E0534B"/>
    <w:rsid w:val="00E07199"/>
    <w:rsid w:val="00E13EEE"/>
    <w:rsid w:val="00E26ECE"/>
    <w:rsid w:val="00E30FA0"/>
    <w:rsid w:val="00E47C67"/>
    <w:rsid w:val="00E66C4F"/>
    <w:rsid w:val="00E70C68"/>
    <w:rsid w:val="00E85386"/>
    <w:rsid w:val="00E95E16"/>
    <w:rsid w:val="00EC3EE8"/>
    <w:rsid w:val="00F76DCE"/>
    <w:rsid w:val="00FA4C80"/>
    <w:rsid w:val="00FC50CF"/>
    <w:rsid w:val="2DEB377D"/>
    <w:rsid w:val="63BE54CE"/>
    <w:rsid w:val="755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link w:val="25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1"/>
    <w:next w:val="1"/>
    <w:link w:val="26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link w:val="27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13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29"/>
    <w:qFormat/>
    <w:uiPriority w:val="0"/>
    <w:pPr>
      <w:spacing w:after="120" w:line="480" w:lineRule="auto"/>
    </w:pPr>
  </w:style>
  <w:style w:type="paragraph" w:styleId="8">
    <w:name w:val="caption"/>
    <w:basedOn w:val="1"/>
    <w:next w:val="1"/>
    <w:qFormat/>
    <w:uiPriority w:val="0"/>
    <w:pPr>
      <w:tabs>
        <w:tab w:val="left" w:pos="7740"/>
        <w:tab w:val="left" w:pos="10440"/>
      </w:tabs>
      <w:jc w:val="center"/>
    </w:pPr>
    <w:rPr>
      <w:b/>
      <w:bCs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8"/>
    <w:qFormat/>
    <w:uiPriority w:val="0"/>
    <w:pPr>
      <w:jc w:val="both"/>
    </w:pPr>
    <w:rPr>
      <w:sz w:val="28"/>
    </w:rPr>
  </w:style>
  <w:style w:type="paragraph" w:styleId="11">
    <w:name w:val="footer"/>
    <w:basedOn w:val="1"/>
    <w:link w:val="20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4">
    <w:name w:val="footnote reference"/>
    <w:uiPriority w:val="99"/>
    <w:rPr>
      <w:vertAlign w:val="superscript"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Strong"/>
    <w:qFormat/>
    <w:uiPriority w:val="22"/>
    <w:rPr>
      <w:b/>
      <w:bCs/>
    </w:rPr>
  </w:style>
  <w:style w:type="character" w:customStyle="1" w:styleId="18">
    <w:name w:val="Текст выноски Знак"/>
    <w:basedOn w:val="1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9">
    <w:name w:val="Верхний колонтитул Знак"/>
    <w:basedOn w:val="13"/>
    <w:link w:val="9"/>
    <w:qFormat/>
    <w:uiPriority w:val="99"/>
  </w:style>
  <w:style w:type="character" w:customStyle="1" w:styleId="20">
    <w:name w:val="Нижний колонтитул Знак"/>
    <w:basedOn w:val="13"/>
    <w:link w:val="11"/>
    <w:qFormat/>
    <w:uiPriority w:val="99"/>
  </w:style>
  <w:style w:type="paragraph" w:customStyle="1" w:styleId="21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2">
    <w:name w:val="apple-converted-space"/>
    <w:basedOn w:val="13"/>
    <w:qFormat/>
    <w:uiPriority w:val="0"/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4">
    <w:name w:val="Заголовок 1 Знак"/>
    <w:basedOn w:val="13"/>
    <w:link w:val="2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5">
    <w:name w:val="Заголовок 2 Знак"/>
    <w:basedOn w:val="13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6">
    <w:name w:val="Заголовок 4 Знак"/>
    <w:basedOn w:val="13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7">
    <w:name w:val="Заголовок 5 Знак"/>
    <w:basedOn w:val="13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28">
    <w:name w:val="Основной текст Знак"/>
    <w:basedOn w:val="13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13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Con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000000"/>
      <w:sz w:val="20"/>
      <w:szCs w:val="20"/>
      <w:lang w:val="ru-RU" w:eastAsia="ru-RU" w:bidi="ar-SA"/>
    </w:rPr>
  </w:style>
  <w:style w:type="paragraph" w:customStyle="1" w:styleId="31">
    <w:name w:val="Основной текст 21"/>
    <w:basedOn w:val="1"/>
    <w:qFormat/>
    <w:uiPriority w:val="0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paragraph" w:customStyle="1" w:styleId="32">
    <w:name w:val="Сd1нedоeeсf1кeaаe0"/>
    <w:basedOn w:val="1"/>
    <w:qFormat/>
    <w:uiPriority w:val="99"/>
    <w:pPr>
      <w:autoSpaceDE w:val="0"/>
      <w:autoSpaceDN w:val="0"/>
      <w:adjustRightInd w:val="0"/>
    </w:pPr>
    <w:rPr>
      <w:rFonts w:hAnsi="Liberation Seri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50F4F-2B2F-4462-8719-739F9EC61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1061</Characters>
  <Lines>8</Lines>
  <Paragraphs>2</Paragraphs>
  <TotalTime>4</TotalTime>
  <ScaleCrop>false</ScaleCrop>
  <LinksUpToDate>false</LinksUpToDate>
  <CharactersWithSpaces>1245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2020-01-18T11:56:00Z</dcterms:created>
  <dc:creator>ASUS</dc:creator>
  <cp:lastModifiedBy>odayn</cp:lastModifiedBy>
  <dcterms:modified xsi:type="dcterms:W3CDTF">2020-09-20T13:07:53Z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