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2D213C" w:rsidRPr="002D213C" w:rsidTr="00672699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4EC2" w:rsidRPr="00494EC2" w:rsidRDefault="002D213C" w:rsidP="00494EC2">
            <w:pPr>
              <w:jc w:val="center"/>
              <w:rPr>
                <w:rStyle w:val="fill"/>
                <w:b w:val="0"/>
                <w:i w:val="0"/>
                <w:color w:val="auto"/>
                <w:sz w:val="28"/>
                <w:szCs w:val="28"/>
              </w:rPr>
            </w:pPr>
            <w:r w:rsidRPr="002D213C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Общество с ограниченной ответственностью </w:t>
            </w:r>
            <w:r w:rsidR="009B7475" w:rsidRP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"Ppt.ru"</w:t>
            </w:r>
            <w:r w:rsidRPr="002D213C">
              <w:rPr>
                <w:sz w:val="28"/>
                <w:szCs w:val="28"/>
              </w:rPr>
              <w:br/>
            </w:r>
            <w:r w:rsidR="009B7475" w:rsidRP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456789, Россия, Субъект РФ, просп. Замечательный, д. 1</w:t>
            </w:r>
          </w:p>
          <w:p w:rsidR="00494EC2" w:rsidRPr="00494EC2" w:rsidRDefault="00494EC2" w:rsidP="00494EC2">
            <w:pPr>
              <w:jc w:val="center"/>
              <w:rPr>
                <w:rStyle w:val="fill"/>
                <w:b w:val="0"/>
                <w:i w:val="0"/>
                <w:color w:val="auto"/>
                <w:sz w:val="28"/>
                <w:szCs w:val="28"/>
              </w:rPr>
            </w:pP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тел/факс (</w:t>
            </w:r>
            <w:r w:rsidR="00A2245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945</w:t>
            </w: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)</w:t>
            </w:r>
            <w:r w:rsidR="00A2245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 1234567</w:t>
            </w: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, e-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mail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:</w:t>
            </w:r>
            <w:r w:rsidR="00BD44E9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info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@</w:t>
            </w:r>
            <w:proofErr w:type="spellStart"/>
            <w:r w:rsidR="00BD44E9">
              <w:rPr>
                <w:rStyle w:val="fill"/>
                <w:b w:val="0"/>
                <w:i w:val="0"/>
                <w:color w:val="auto"/>
                <w:sz w:val="28"/>
                <w:szCs w:val="28"/>
                <w:lang w:val="en-US"/>
              </w:rPr>
              <w:t>ppt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.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ru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, http://www.</w:t>
            </w:r>
            <w:proofErr w:type="spellStart"/>
            <w:r w:rsidR="00BD44E9">
              <w:rPr>
                <w:rStyle w:val="fill"/>
                <w:b w:val="0"/>
                <w:i w:val="0"/>
                <w:color w:val="auto"/>
                <w:sz w:val="28"/>
                <w:szCs w:val="28"/>
                <w:lang w:val="en-US"/>
              </w:rPr>
              <w:t>ppt</w:t>
            </w:r>
            <w:proofErr w:type="spellEnd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.</w:t>
            </w:r>
            <w:proofErr w:type="spellStart"/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ru</w:t>
            </w:r>
            <w:proofErr w:type="spellEnd"/>
          </w:p>
          <w:p w:rsidR="00494EC2" w:rsidRDefault="00494EC2" w:rsidP="00494EC2">
            <w:pPr>
              <w:jc w:val="center"/>
              <w:rPr>
                <w:rStyle w:val="fill"/>
                <w:b w:val="0"/>
                <w:i w:val="0"/>
                <w:color w:val="auto"/>
                <w:sz w:val="28"/>
                <w:szCs w:val="28"/>
              </w:rPr>
            </w:pP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ОГРН/ ОКПО </w:t>
            </w:r>
            <w:r w:rsidR="00465107" w:rsidRPr="0046510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2323454567001</w:t>
            </w:r>
            <w:r w:rsidRPr="00494EC2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/</w:t>
            </w:r>
            <w:r w:rsidR="00465107" w:rsidRPr="00465107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90100101</w:t>
            </w:r>
          </w:p>
          <w:p w:rsidR="002D213C" w:rsidRPr="002D213C" w:rsidRDefault="002D213C" w:rsidP="009B7475">
            <w:pPr>
              <w:jc w:val="center"/>
              <w:rPr>
                <w:sz w:val="28"/>
                <w:szCs w:val="28"/>
              </w:rPr>
            </w:pPr>
            <w:r w:rsidRPr="002D213C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ИНН</w:t>
            </w:r>
            <w:r w:rsid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="009B7475" w:rsidRPr="009B7475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>1234567890</w:t>
            </w:r>
            <w:r w:rsidRPr="002D213C">
              <w:rPr>
                <w:rStyle w:val="fill"/>
                <w:b w:val="0"/>
                <w:i w:val="0"/>
                <w:color w:val="auto"/>
                <w:sz w:val="28"/>
                <w:szCs w:val="28"/>
              </w:rPr>
              <w:t xml:space="preserve">, КПП </w:t>
            </w:r>
            <w:r w:rsidR="009B7475" w:rsidRPr="009B7475">
              <w:rPr>
                <w:sz w:val="28"/>
                <w:szCs w:val="28"/>
              </w:rPr>
              <w:t>121001001</w:t>
            </w:r>
          </w:p>
        </w:tc>
      </w:tr>
      <w:tr w:rsidR="002D213C" w:rsidRPr="002D213C" w:rsidTr="00064A53">
        <w:trPr>
          <w:trHeight w:val="15"/>
        </w:trPr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D213C" w:rsidRPr="002D213C" w:rsidRDefault="002D213C" w:rsidP="006726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213C" w:rsidRPr="002D213C" w:rsidRDefault="002D213C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D213C">
        <w:rPr>
          <w:b/>
          <w:sz w:val="28"/>
          <w:szCs w:val="28"/>
        </w:rPr>
        <w:t>ПРИКАЗ № </w:t>
      </w:r>
      <w:r w:rsidRPr="002D213C">
        <w:rPr>
          <w:rStyle w:val="fill"/>
          <w:i w:val="0"/>
          <w:color w:val="auto"/>
          <w:sz w:val="28"/>
          <w:szCs w:val="28"/>
        </w:rPr>
        <w:t>256</w:t>
      </w:r>
      <w:r w:rsidRPr="002D213C">
        <w:rPr>
          <w:b/>
          <w:sz w:val="28"/>
          <w:szCs w:val="28"/>
        </w:rPr>
        <w:br/>
        <w:t xml:space="preserve">об </w:t>
      </w:r>
      <w:r w:rsidR="005D176B">
        <w:rPr>
          <w:b/>
          <w:sz w:val="28"/>
          <w:szCs w:val="28"/>
        </w:rPr>
        <w:t>изменении графика работы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 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rStyle w:val="fill"/>
          <w:b w:val="0"/>
          <w:i w:val="0"/>
          <w:color w:val="auto"/>
          <w:sz w:val="28"/>
          <w:szCs w:val="28"/>
        </w:rPr>
        <w:t>г. </w:t>
      </w:r>
      <w:r w:rsidR="00872FEF" w:rsidRPr="00872FEF">
        <w:rPr>
          <w:rStyle w:val="fill"/>
          <w:b w:val="0"/>
          <w:i w:val="0"/>
          <w:color w:val="auto"/>
          <w:sz w:val="28"/>
          <w:szCs w:val="28"/>
        </w:rPr>
        <w:t xml:space="preserve">   </w:t>
      </w:r>
      <w:r w:rsidR="00872FEF">
        <w:rPr>
          <w:rStyle w:val="fill"/>
          <w:b w:val="0"/>
          <w:i w:val="0"/>
          <w:color w:val="auto"/>
          <w:sz w:val="28"/>
          <w:szCs w:val="28"/>
        </w:rPr>
        <w:t>Москва</w:t>
      </w:r>
      <w:r w:rsidRPr="002D213C">
        <w:rPr>
          <w:sz w:val="28"/>
          <w:szCs w:val="28"/>
        </w:rPr>
        <w:t xml:space="preserve">  </w:t>
      </w:r>
      <w:r w:rsidR="005D176B">
        <w:rPr>
          <w:sz w:val="28"/>
          <w:szCs w:val="28"/>
        </w:rPr>
        <w:t xml:space="preserve">                                                </w:t>
      </w:r>
      <w:r w:rsidR="0091484D">
        <w:rPr>
          <w:sz w:val="28"/>
          <w:szCs w:val="28"/>
        </w:rPr>
        <w:t>2</w:t>
      </w:r>
      <w:r w:rsidR="00064A5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72FEF">
        <w:rPr>
          <w:sz w:val="28"/>
          <w:szCs w:val="28"/>
        </w:rPr>
        <w:t>1</w:t>
      </w:r>
      <w:r w:rsidR="0077713B">
        <w:rPr>
          <w:sz w:val="28"/>
          <w:szCs w:val="28"/>
        </w:rPr>
        <w:t>2</w:t>
      </w:r>
      <w:r>
        <w:rPr>
          <w:sz w:val="28"/>
          <w:szCs w:val="28"/>
        </w:rPr>
        <w:t>.2022</w:t>
      </w:r>
      <w:r w:rsidRPr="002D213C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</w:t>
      </w:r>
    </w:p>
    <w:p w:rsidR="00064A53" w:rsidRDefault="0077713B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77713B">
        <w:rPr>
          <w:sz w:val="28"/>
          <w:szCs w:val="28"/>
        </w:rPr>
        <w:t>В соответствии с частью 2 статьи 74 Трудового код</w:t>
      </w:r>
      <w:r>
        <w:rPr>
          <w:sz w:val="28"/>
          <w:szCs w:val="28"/>
        </w:rPr>
        <w:t xml:space="preserve">екса РФ, </w:t>
      </w:r>
      <w:r w:rsidRPr="0077713B">
        <w:rPr>
          <w:sz w:val="28"/>
          <w:szCs w:val="28"/>
        </w:rPr>
        <w:t>в связи с изменением технологических и организационных условий труда (расширением ассортимента продукции и запуском нового производства)</w:t>
      </w:r>
    </w:p>
    <w:p w:rsidR="0077713B" w:rsidRDefault="0077713B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ПРИКАЗЫВАЮ:</w:t>
      </w:r>
    </w:p>
    <w:p w:rsidR="00064A53" w:rsidRDefault="002D213C" w:rsidP="00064A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D213C">
        <w:rPr>
          <w:sz w:val="28"/>
          <w:szCs w:val="28"/>
        </w:rPr>
        <w:t xml:space="preserve">1. Установить </w:t>
      </w:r>
      <w:r w:rsidR="0077713B" w:rsidRPr="0077713B">
        <w:rPr>
          <w:sz w:val="28"/>
          <w:szCs w:val="28"/>
        </w:rPr>
        <w:t xml:space="preserve">с 15.01.2023 </w:t>
      </w:r>
      <w:r w:rsidR="001A032E">
        <w:rPr>
          <w:sz w:val="28"/>
          <w:szCs w:val="28"/>
        </w:rPr>
        <w:t xml:space="preserve">по 15.04.2023 </w:t>
      </w:r>
      <w:r w:rsidR="0077713B">
        <w:rPr>
          <w:sz w:val="28"/>
          <w:szCs w:val="28"/>
        </w:rPr>
        <w:t xml:space="preserve">новый график работы </w:t>
      </w:r>
      <w:r w:rsidR="008807FF">
        <w:rPr>
          <w:sz w:val="28"/>
          <w:szCs w:val="28"/>
        </w:rPr>
        <w:t xml:space="preserve">для </w:t>
      </w:r>
      <w:r w:rsidR="009D0DCF">
        <w:rPr>
          <w:sz w:val="28"/>
          <w:szCs w:val="28"/>
        </w:rPr>
        <w:t xml:space="preserve">наладчика оборудования </w:t>
      </w:r>
      <w:r w:rsidR="008807FF">
        <w:rPr>
          <w:sz w:val="28"/>
          <w:szCs w:val="28"/>
        </w:rPr>
        <w:t xml:space="preserve">цеха № 2 </w:t>
      </w:r>
      <w:proofErr w:type="spellStart"/>
      <w:r w:rsidR="008807FF">
        <w:rPr>
          <w:sz w:val="28"/>
          <w:szCs w:val="28"/>
        </w:rPr>
        <w:t>Пэпэтэшин</w:t>
      </w:r>
      <w:r w:rsidR="008807FF">
        <w:rPr>
          <w:sz w:val="28"/>
          <w:szCs w:val="28"/>
        </w:rPr>
        <w:t>а</w:t>
      </w:r>
      <w:proofErr w:type="spellEnd"/>
      <w:r w:rsidR="008807FF">
        <w:rPr>
          <w:sz w:val="28"/>
          <w:szCs w:val="28"/>
        </w:rPr>
        <w:t xml:space="preserve"> </w:t>
      </w:r>
      <w:r w:rsidR="008807FF">
        <w:rPr>
          <w:sz w:val="28"/>
          <w:szCs w:val="28"/>
        </w:rPr>
        <w:t xml:space="preserve">П. П. </w:t>
      </w:r>
      <w:r w:rsidR="00064A53" w:rsidRPr="00064A53">
        <w:rPr>
          <w:sz w:val="28"/>
          <w:szCs w:val="28"/>
        </w:rPr>
        <w:t>со следующим режимом работы:</w:t>
      </w:r>
    </w:p>
    <w:p w:rsidR="0077713B" w:rsidRPr="0077713B" w:rsidRDefault="000B56B1" w:rsidP="0077713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Два </w:t>
      </w:r>
      <w:r w:rsidR="00985E6E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дня </w:t>
      </w:r>
      <w:r w:rsidR="00985E6E">
        <w:rPr>
          <w:sz w:val="28"/>
          <w:szCs w:val="28"/>
        </w:rPr>
        <w:t xml:space="preserve">с перерывом на </w:t>
      </w:r>
      <w:r>
        <w:rPr>
          <w:sz w:val="28"/>
          <w:szCs w:val="28"/>
        </w:rPr>
        <w:t>два</w:t>
      </w:r>
      <w:r w:rsidR="00985E6E">
        <w:rPr>
          <w:sz w:val="28"/>
          <w:szCs w:val="28"/>
        </w:rPr>
        <w:t xml:space="preserve"> выходных дня</w:t>
      </w:r>
      <w:r w:rsidR="0077713B" w:rsidRPr="0077713B">
        <w:rPr>
          <w:sz w:val="28"/>
          <w:szCs w:val="28"/>
        </w:rPr>
        <w:t>;</w:t>
      </w:r>
    </w:p>
    <w:p w:rsidR="00D37F97" w:rsidRDefault="00D37F97" w:rsidP="0077713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 w:rsidR="0077713B" w:rsidRPr="0077713B">
        <w:rPr>
          <w:sz w:val="28"/>
          <w:szCs w:val="28"/>
        </w:rPr>
        <w:t xml:space="preserve"> </w:t>
      </w:r>
      <w:r w:rsidR="000B56B1">
        <w:rPr>
          <w:sz w:val="28"/>
          <w:szCs w:val="28"/>
        </w:rPr>
        <w:t>рабочего дня – 12 ч</w:t>
      </w:r>
      <w:r w:rsidR="0077713B" w:rsidRPr="0077713B">
        <w:rPr>
          <w:sz w:val="28"/>
          <w:szCs w:val="28"/>
        </w:rPr>
        <w:t xml:space="preserve">, начало – </w:t>
      </w:r>
      <w:r>
        <w:rPr>
          <w:sz w:val="28"/>
          <w:szCs w:val="28"/>
        </w:rPr>
        <w:t>8</w:t>
      </w:r>
      <w:r w:rsidR="0077713B" w:rsidRPr="0077713B">
        <w:rPr>
          <w:sz w:val="28"/>
          <w:szCs w:val="28"/>
        </w:rPr>
        <w:t xml:space="preserve"> ч 00 мин, окончание – </w:t>
      </w:r>
      <w:r w:rsidR="000B56B1">
        <w:rPr>
          <w:sz w:val="28"/>
          <w:szCs w:val="28"/>
        </w:rPr>
        <w:t>21</w:t>
      </w:r>
      <w:bookmarkStart w:id="0" w:name="_GoBack"/>
      <w:bookmarkEnd w:id="0"/>
      <w:r>
        <w:rPr>
          <w:sz w:val="28"/>
          <w:szCs w:val="28"/>
        </w:rPr>
        <w:t xml:space="preserve"> ч 00 мин</w:t>
      </w:r>
      <w:r w:rsidR="00987DFC">
        <w:rPr>
          <w:sz w:val="28"/>
          <w:szCs w:val="28"/>
        </w:rPr>
        <w:t>;</w:t>
      </w:r>
    </w:p>
    <w:p w:rsidR="0077713B" w:rsidRPr="0077713B" w:rsidRDefault="0077713B" w:rsidP="0077713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7713B">
        <w:rPr>
          <w:sz w:val="28"/>
          <w:szCs w:val="28"/>
        </w:rPr>
        <w:t>время перерыва для отдыха и питания –</w:t>
      </w:r>
      <w:r w:rsidR="00D37F97">
        <w:rPr>
          <w:sz w:val="28"/>
          <w:szCs w:val="28"/>
        </w:rPr>
        <w:t xml:space="preserve"> </w:t>
      </w:r>
      <w:r w:rsidRPr="0077713B">
        <w:rPr>
          <w:sz w:val="28"/>
          <w:szCs w:val="28"/>
        </w:rPr>
        <w:t>с 1</w:t>
      </w:r>
      <w:r w:rsidR="00D37F97">
        <w:rPr>
          <w:sz w:val="28"/>
          <w:szCs w:val="28"/>
        </w:rPr>
        <w:t>2</w:t>
      </w:r>
      <w:r w:rsidRPr="0077713B">
        <w:rPr>
          <w:sz w:val="28"/>
          <w:szCs w:val="28"/>
        </w:rPr>
        <w:t xml:space="preserve"> ч 00 мин до 1</w:t>
      </w:r>
      <w:r w:rsidR="00D37F97">
        <w:rPr>
          <w:sz w:val="28"/>
          <w:szCs w:val="28"/>
        </w:rPr>
        <w:t>2</w:t>
      </w:r>
      <w:r w:rsidRPr="0077713B">
        <w:rPr>
          <w:sz w:val="28"/>
          <w:szCs w:val="28"/>
        </w:rPr>
        <w:t xml:space="preserve"> ч </w:t>
      </w:r>
      <w:r w:rsidR="00D37F97">
        <w:rPr>
          <w:sz w:val="28"/>
          <w:szCs w:val="28"/>
        </w:rPr>
        <w:t xml:space="preserve">30 мин, с 17 ч 30 мин до 18 ч 00 мин. </w:t>
      </w:r>
    </w:p>
    <w:p w:rsidR="00635CC0" w:rsidRDefault="00635CC0" w:rsidP="007771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35CC0">
        <w:rPr>
          <w:sz w:val="28"/>
          <w:szCs w:val="28"/>
        </w:rPr>
        <w:t>Согласие работника имеется.</w:t>
      </w:r>
    </w:p>
    <w:p w:rsidR="00635CC0" w:rsidRDefault="00635CC0" w:rsidP="007771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2D213C" w:rsidRPr="002D213C" w:rsidRDefault="002D213C" w:rsidP="007771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 xml:space="preserve">2. </w:t>
      </w:r>
      <w:r w:rsidR="001A2697">
        <w:rPr>
          <w:sz w:val="28"/>
          <w:szCs w:val="28"/>
        </w:rPr>
        <w:t>П</w:t>
      </w:r>
      <w:r w:rsidR="001A2697" w:rsidRPr="002D213C">
        <w:rPr>
          <w:sz w:val="28"/>
          <w:szCs w:val="28"/>
        </w:rPr>
        <w:t>роизводить оплату труда пропорционально отработанному времени. </w:t>
      </w:r>
      <w:r w:rsidRPr="002D213C">
        <w:rPr>
          <w:sz w:val="28"/>
          <w:szCs w:val="28"/>
        </w:rPr>
        <w:t xml:space="preserve"> 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</w:t>
      </w:r>
    </w:p>
    <w:p w:rsidR="00C35E4A" w:rsidRDefault="00C35E4A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5E4A">
        <w:rPr>
          <w:sz w:val="28"/>
          <w:szCs w:val="28"/>
        </w:rPr>
        <w:t>Контроль за исполнением оставляю за собой.</w:t>
      </w:r>
    </w:p>
    <w:p w:rsidR="00C35E4A" w:rsidRDefault="00C35E4A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 xml:space="preserve">Основание: </w:t>
      </w:r>
      <w:r w:rsidR="00611299">
        <w:rPr>
          <w:sz w:val="28"/>
          <w:szCs w:val="28"/>
        </w:rPr>
        <w:t>дополнительн</w:t>
      </w:r>
      <w:r w:rsidR="00363874">
        <w:rPr>
          <w:sz w:val="28"/>
          <w:szCs w:val="28"/>
        </w:rPr>
        <w:t>о</w:t>
      </w:r>
      <w:r w:rsidR="00611299">
        <w:rPr>
          <w:sz w:val="28"/>
          <w:szCs w:val="28"/>
        </w:rPr>
        <w:t>е соглашени</w:t>
      </w:r>
      <w:r w:rsidR="00363874">
        <w:rPr>
          <w:sz w:val="28"/>
          <w:szCs w:val="28"/>
        </w:rPr>
        <w:t>е</w:t>
      </w:r>
      <w:r w:rsidR="00611299">
        <w:rPr>
          <w:sz w:val="28"/>
          <w:szCs w:val="28"/>
        </w:rPr>
        <w:t xml:space="preserve"> </w:t>
      </w:r>
      <w:r w:rsidR="00CE67D9">
        <w:rPr>
          <w:sz w:val="28"/>
          <w:szCs w:val="28"/>
        </w:rPr>
        <w:t xml:space="preserve">с </w:t>
      </w:r>
      <w:proofErr w:type="spellStart"/>
      <w:r w:rsidR="00363874">
        <w:rPr>
          <w:sz w:val="28"/>
          <w:szCs w:val="28"/>
        </w:rPr>
        <w:t>Пэпэтэшиным</w:t>
      </w:r>
      <w:proofErr w:type="spellEnd"/>
      <w:r w:rsidR="00363874">
        <w:rPr>
          <w:sz w:val="28"/>
          <w:szCs w:val="28"/>
        </w:rPr>
        <w:t xml:space="preserve"> П. П.</w:t>
      </w:r>
      <w:r w:rsidR="00CE67D9">
        <w:rPr>
          <w:sz w:val="28"/>
          <w:szCs w:val="28"/>
        </w:rPr>
        <w:t xml:space="preserve"> </w:t>
      </w:r>
      <w:r w:rsidR="00872FEF">
        <w:rPr>
          <w:rStyle w:val="fill"/>
          <w:b w:val="0"/>
          <w:i w:val="0"/>
          <w:color w:val="auto"/>
          <w:sz w:val="28"/>
          <w:szCs w:val="28"/>
        </w:rPr>
        <w:t xml:space="preserve">от </w:t>
      </w:r>
      <w:r w:rsidR="00883921">
        <w:rPr>
          <w:rStyle w:val="fill"/>
          <w:b w:val="0"/>
          <w:i w:val="0"/>
          <w:color w:val="auto"/>
          <w:sz w:val="28"/>
          <w:szCs w:val="28"/>
        </w:rPr>
        <w:t>2</w:t>
      </w:r>
      <w:r w:rsidR="00C83A3E">
        <w:rPr>
          <w:rStyle w:val="fill"/>
          <w:b w:val="0"/>
          <w:i w:val="0"/>
          <w:color w:val="auto"/>
          <w:sz w:val="28"/>
          <w:szCs w:val="28"/>
        </w:rPr>
        <w:t>5</w:t>
      </w:r>
      <w:r w:rsidR="00872FEF">
        <w:rPr>
          <w:rStyle w:val="fill"/>
          <w:b w:val="0"/>
          <w:i w:val="0"/>
          <w:color w:val="auto"/>
          <w:sz w:val="28"/>
          <w:szCs w:val="28"/>
        </w:rPr>
        <w:t>.1</w:t>
      </w:r>
      <w:r w:rsidR="00611299">
        <w:rPr>
          <w:rStyle w:val="fill"/>
          <w:b w:val="0"/>
          <w:i w:val="0"/>
          <w:color w:val="auto"/>
          <w:sz w:val="28"/>
          <w:szCs w:val="28"/>
        </w:rPr>
        <w:t>2</w:t>
      </w:r>
      <w:r w:rsidR="00872FEF">
        <w:rPr>
          <w:rStyle w:val="fill"/>
          <w:b w:val="0"/>
          <w:i w:val="0"/>
          <w:color w:val="auto"/>
          <w:sz w:val="28"/>
          <w:szCs w:val="28"/>
        </w:rPr>
        <w:t>.2022 г.</w:t>
      </w:r>
    </w:p>
    <w:p w:rsidR="002D213C" w:rsidRPr="002D213C" w:rsidRDefault="002D213C" w:rsidP="002D21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sz w:val="28"/>
          <w:szCs w:val="28"/>
        </w:rPr>
        <w:t> </w:t>
      </w:r>
    </w:p>
    <w:p w:rsidR="002D213C" w:rsidRPr="002D213C" w:rsidRDefault="002D213C" w:rsidP="00706C5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D213C">
        <w:rPr>
          <w:rStyle w:val="fill"/>
          <w:b w:val="0"/>
          <w:i w:val="0"/>
          <w:color w:val="auto"/>
          <w:sz w:val="28"/>
          <w:szCs w:val="28"/>
        </w:rPr>
        <w:t>Генеральный директор</w:t>
      </w:r>
      <w:r w:rsidRPr="002D213C">
        <w:rPr>
          <w:sz w:val="28"/>
          <w:szCs w:val="28"/>
        </w:rPr>
        <w:t xml:space="preserve">   </w:t>
      </w:r>
      <w:r w:rsidR="00706C55">
        <w:rPr>
          <w:sz w:val="28"/>
          <w:szCs w:val="28"/>
        </w:rPr>
        <w:t xml:space="preserve">  </w:t>
      </w:r>
      <w:r w:rsidR="00872FEF">
        <w:rPr>
          <w:rFonts w:ascii="Segoe Print" w:hAnsi="Segoe Print"/>
          <w:i/>
          <w:color w:val="0000FF"/>
          <w:sz w:val="28"/>
          <w:szCs w:val="28"/>
        </w:rPr>
        <w:t>Петров</w:t>
      </w:r>
      <w:r w:rsidRPr="00706C55">
        <w:rPr>
          <w:rFonts w:ascii="Segoe Print" w:hAnsi="Segoe Print"/>
          <w:sz w:val="28"/>
          <w:szCs w:val="28"/>
        </w:rPr>
        <w:t xml:space="preserve"> </w:t>
      </w:r>
      <w:r w:rsidRPr="002D213C">
        <w:rPr>
          <w:sz w:val="28"/>
          <w:szCs w:val="28"/>
        </w:rPr>
        <w:t xml:space="preserve">               </w:t>
      </w:r>
      <w:r w:rsidR="00D770D5">
        <w:rPr>
          <w:sz w:val="28"/>
          <w:szCs w:val="28"/>
        </w:rPr>
        <w:t>П. П.</w:t>
      </w:r>
      <w:r w:rsidR="00D770D5">
        <w:rPr>
          <w:sz w:val="28"/>
          <w:szCs w:val="28"/>
        </w:rPr>
        <w:t xml:space="preserve"> </w:t>
      </w:r>
      <w:r w:rsidR="00872FEF">
        <w:rPr>
          <w:sz w:val="28"/>
          <w:szCs w:val="28"/>
        </w:rPr>
        <w:t>Петров</w:t>
      </w:r>
      <w:r w:rsidR="00706C55">
        <w:rPr>
          <w:sz w:val="28"/>
          <w:szCs w:val="28"/>
        </w:rPr>
        <w:t xml:space="preserve"> </w:t>
      </w:r>
      <w:r w:rsidRPr="002D213C">
        <w:rPr>
          <w:sz w:val="28"/>
          <w:szCs w:val="28"/>
        </w:rPr>
        <w:t xml:space="preserve">             </w:t>
      </w:r>
      <w:r w:rsidRPr="002D213C">
        <w:rPr>
          <w:rStyle w:val="fill"/>
          <w:b w:val="0"/>
          <w:i w:val="0"/>
          <w:color w:val="auto"/>
          <w:sz w:val="28"/>
          <w:szCs w:val="28"/>
        </w:rPr>
        <w:t xml:space="preserve"> </w:t>
      </w:r>
    </w:p>
    <w:p w:rsidR="00706C55" w:rsidRDefault="00706C55" w:rsidP="00706C55">
      <w:pPr>
        <w:jc w:val="both"/>
        <w:rPr>
          <w:sz w:val="28"/>
          <w:szCs w:val="28"/>
        </w:rPr>
      </w:pPr>
    </w:p>
    <w:p w:rsidR="00706C55" w:rsidRPr="00706C55" w:rsidRDefault="00706C55" w:rsidP="00706C55">
      <w:pPr>
        <w:jc w:val="both"/>
        <w:rPr>
          <w:sz w:val="28"/>
          <w:szCs w:val="28"/>
        </w:rPr>
      </w:pPr>
      <w:r w:rsidRPr="00706C55">
        <w:rPr>
          <w:sz w:val="28"/>
          <w:szCs w:val="28"/>
        </w:rPr>
        <w:t>С приказом ознакомлен:</w:t>
      </w:r>
    </w:p>
    <w:p w:rsidR="00275EB4" w:rsidRDefault="00275EB4" w:rsidP="00706C55">
      <w:pPr>
        <w:jc w:val="both"/>
        <w:rPr>
          <w:rStyle w:val="fill"/>
          <w:b w:val="0"/>
          <w:i w:val="0"/>
          <w:color w:val="auto"/>
          <w:sz w:val="28"/>
          <w:szCs w:val="28"/>
        </w:rPr>
      </w:pPr>
    </w:p>
    <w:p w:rsidR="00706C55" w:rsidRPr="002D213C" w:rsidRDefault="00872FEF" w:rsidP="00706C55">
      <w:pPr>
        <w:jc w:val="both"/>
        <w:rPr>
          <w:sz w:val="28"/>
          <w:szCs w:val="28"/>
        </w:rPr>
      </w:pPr>
      <w:proofErr w:type="spellStart"/>
      <w:r>
        <w:rPr>
          <w:rStyle w:val="fill"/>
          <w:rFonts w:ascii="Monotype Corsiva" w:hAnsi="Monotype Corsiva"/>
          <w:b w:val="0"/>
          <w:i w:val="0"/>
          <w:color w:val="0000FF"/>
          <w:sz w:val="28"/>
          <w:szCs w:val="28"/>
        </w:rPr>
        <w:t>Пэпэтэшин</w:t>
      </w:r>
      <w:proofErr w:type="spellEnd"/>
      <w:r w:rsidR="00275EB4">
        <w:rPr>
          <w:rStyle w:val="fill"/>
          <w:b w:val="0"/>
          <w:i w:val="0"/>
          <w:color w:val="auto"/>
          <w:sz w:val="28"/>
          <w:szCs w:val="28"/>
        </w:rPr>
        <w:t xml:space="preserve">         </w:t>
      </w:r>
      <w:r w:rsidR="00D770D5">
        <w:rPr>
          <w:rStyle w:val="fill"/>
          <w:b w:val="0"/>
          <w:i w:val="0"/>
          <w:color w:val="auto"/>
          <w:sz w:val="28"/>
          <w:szCs w:val="28"/>
        </w:rPr>
        <w:t>П. П</w:t>
      </w:r>
      <w:r w:rsidR="00D770D5" w:rsidRPr="002D213C">
        <w:rPr>
          <w:sz w:val="28"/>
          <w:szCs w:val="28"/>
        </w:rPr>
        <w:t>.</w:t>
      </w:r>
      <w:r w:rsidR="00D770D5" w:rsidRPr="00706C55">
        <w:rPr>
          <w:sz w:val="28"/>
          <w:szCs w:val="28"/>
        </w:rPr>
        <w:t xml:space="preserve">  </w:t>
      </w:r>
      <w:proofErr w:type="spellStart"/>
      <w:r>
        <w:rPr>
          <w:rStyle w:val="fill"/>
          <w:b w:val="0"/>
          <w:i w:val="0"/>
          <w:color w:val="auto"/>
          <w:sz w:val="28"/>
          <w:szCs w:val="28"/>
        </w:rPr>
        <w:t>Пэпэтэшин</w:t>
      </w:r>
      <w:proofErr w:type="spellEnd"/>
      <w:r w:rsidR="00D770D5">
        <w:rPr>
          <w:rStyle w:val="fill"/>
          <w:b w:val="0"/>
          <w:i w:val="0"/>
          <w:color w:val="auto"/>
          <w:sz w:val="28"/>
          <w:szCs w:val="28"/>
        </w:rPr>
        <w:t xml:space="preserve">      </w:t>
      </w:r>
      <w:r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="0091484D">
        <w:rPr>
          <w:sz w:val="28"/>
          <w:szCs w:val="28"/>
        </w:rPr>
        <w:t>2</w:t>
      </w:r>
      <w:r w:rsidR="00706C55" w:rsidRPr="00706C55">
        <w:rPr>
          <w:sz w:val="28"/>
          <w:szCs w:val="28"/>
        </w:rPr>
        <w:t>7.</w:t>
      </w:r>
      <w:r>
        <w:rPr>
          <w:sz w:val="28"/>
          <w:szCs w:val="28"/>
        </w:rPr>
        <w:t>1</w:t>
      </w:r>
      <w:r w:rsidR="0091484D">
        <w:rPr>
          <w:sz w:val="28"/>
          <w:szCs w:val="28"/>
        </w:rPr>
        <w:t>2</w:t>
      </w:r>
      <w:r w:rsidR="00706C55" w:rsidRPr="00706C55">
        <w:rPr>
          <w:sz w:val="28"/>
          <w:szCs w:val="28"/>
        </w:rPr>
        <w:t>.20</w:t>
      </w:r>
      <w:r w:rsidR="00706C55">
        <w:rPr>
          <w:sz w:val="28"/>
          <w:szCs w:val="28"/>
        </w:rPr>
        <w:t>22</w:t>
      </w:r>
    </w:p>
    <w:sectPr w:rsidR="00706C55" w:rsidRPr="002D21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A46E6"/>
    <w:multiLevelType w:val="hybridMultilevel"/>
    <w:tmpl w:val="76D8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D"/>
    <w:rsid w:val="00064A53"/>
    <w:rsid w:val="000B56B1"/>
    <w:rsid w:val="00142CB2"/>
    <w:rsid w:val="0016453F"/>
    <w:rsid w:val="001A032E"/>
    <w:rsid w:val="001A2697"/>
    <w:rsid w:val="0026108B"/>
    <w:rsid w:val="00275EB4"/>
    <w:rsid w:val="002D213C"/>
    <w:rsid w:val="00363874"/>
    <w:rsid w:val="00421314"/>
    <w:rsid w:val="00465107"/>
    <w:rsid w:val="004940C9"/>
    <w:rsid w:val="00494EC2"/>
    <w:rsid w:val="00520D10"/>
    <w:rsid w:val="0054297B"/>
    <w:rsid w:val="00560356"/>
    <w:rsid w:val="005D176B"/>
    <w:rsid w:val="005F63FD"/>
    <w:rsid w:val="00611299"/>
    <w:rsid w:val="00635CC0"/>
    <w:rsid w:val="006B3C25"/>
    <w:rsid w:val="006C0B77"/>
    <w:rsid w:val="00706C55"/>
    <w:rsid w:val="0077713B"/>
    <w:rsid w:val="008242FF"/>
    <w:rsid w:val="00870751"/>
    <w:rsid w:val="00872FEF"/>
    <w:rsid w:val="008807FF"/>
    <w:rsid w:val="00883921"/>
    <w:rsid w:val="0091484D"/>
    <w:rsid w:val="00922C48"/>
    <w:rsid w:val="00985E6E"/>
    <w:rsid w:val="00987DFC"/>
    <w:rsid w:val="009B5A59"/>
    <w:rsid w:val="009B7475"/>
    <w:rsid w:val="009D0DCF"/>
    <w:rsid w:val="00A22457"/>
    <w:rsid w:val="00B56178"/>
    <w:rsid w:val="00B915B7"/>
    <w:rsid w:val="00BD40E4"/>
    <w:rsid w:val="00BD44E9"/>
    <w:rsid w:val="00C138F4"/>
    <w:rsid w:val="00C35E4A"/>
    <w:rsid w:val="00C83A3E"/>
    <w:rsid w:val="00CE04DD"/>
    <w:rsid w:val="00CE67D9"/>
    <w:rsid w:val="00D37F97"/>
    <w:rsid w:val="00D770D5"/>
    <w:rsid w:val="00E54C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C59F-3651-40E8-A536-4D157639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13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D213C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2022-09-21T19:50:00Z</dcterms:created>
  <dcterms:modified xsi:type="dcterms:W3CDTF">2022-09-21T19:53:00Z</dcterms:modified>
</cp:coreProperties>
</file>