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85380">
      <w:pPr>
        <w:pStyle w:val="ConsPlusNormal"/>
        <w:jc w:val="both"/>
        <w:outlineLvl w:val="0"/>
      </w:pPr>
    </w:p>
    <w:p w:rsidR="00000000" w:rsidRDefault="00F85380">
      <w:pPr>
        <w:pStyle w:val="ConsPlusNonformat"/>
        <w:spacing w:before="260"/>
        <w:jc w:val="both"/>
      </w:pPr>
      <w:r>
        <w:t xml:space="preserve">                              РЕШЕНИЕ N ___ </w:t>
      </w:r>
    </w:p>
    <w:p w:rsidR="00000000" w:rsidRDefault="00F85380">
      <w:pPr>
        <w:pStyle w:val="ConsPlusNonformat"/>
        <w:jc w:val="both"/>
      </w:pPr>
      <w:r>
        <w:t xml:space="preserve">             единственного учредителя Общества с ограниченной</w:t>
      </w:r>
    </w:p>
    <w:p w:rsidR="00000000" w:rsidRDefault="00F85380">
      <w:pPr>
        <w:pStyle w:val="ConsPlusNonformat"/>
        <w:jc w:val="both"/>
      </w:pPr>
      <w:r>
        <w:t xml:space="preserve">                   ответственностью "_________________"</w:t>
      </w:r>
    </w:p>
    <w:p w:rsidR="00000000" w:rsidRDefault="00F85380">
      <w:pPr>
        <w:pStyle w:val="ConsPlusNonformat"/>
        <w:jc w:val="both"/>
      </w:pPr>
      <w:r>
        <w:t xml:space="preserve">                              (наименование)</w:t>
      </w:r>
    </w:p>
    <w:p w:rsidR="00000000" w:rsidRDefault="00F85380">
      <w:pPr>
        <w:pStyle w:val="ConsPlusNonformat"/>
        <w:jc w:val="both"/>
      </w:pPr>
    </w:p>
    <w:p w:rsidR="00000000" w:rsidRDefault="00F85380">
      <w:pPr>
        <w:pStyle w:val="ConsPlusNonformat"/>
        <w:jc w:val="both"/>
      </w:pPr>
      <w:r>
        <w:t>г. ___________</w:t>
      </w:r>
      <w:r>
        <w:t>_                                        "__"________ ____ г.</w:t>
      </w:r>
    </w:p>
    <w:p w:rsidR="00000000" w:rsidRDefault="00F85380">
      <w:pPr>
        <w:pStyle w:val="ConsPlusNonformat"/>
        <w:jc w:val="both"/>
      </w:pPr>
    </w:p>
    <w:p w:rsidR="00000000" w:rsidRDefault="00F85380">
      <w:pPr>
        <w:pStyle w:val="ConsPlusNonformat"/>
        <w:jc w:val="both"/>
      </w:pPr>
      <w:r>
        <w:t xml:space="preserve">    Гражданин РФ _________________________________________________________,</w:t>
      </w:r>
    </w:p>
    <w:p w:rsidR="00000000" w:rsidRDefault="00F85380">
      <w:pPr>
        <w:pStyle w:val="ConsPlusNonformat"/>
        <w:jc w:val="both"/>
      </w:pPr>
      <w:r>
        <w:t xml:space="preserve">                                        (Ф.И.О.)</w:t>
      </w:r>
    </w:p>
    <w:p w:rsidR="00000000" w:rsidRDefault="00F85380">
      <w:pPr>
        <w:pStyle w:val="ConsPlusNonformat"/>
        <w:jc w:val="both"/>
      </w:pPr>
      <w:r>
        <w:t>паспорт серии _______ N ______, выдан ______________________________</w:t>
      </w:r>
      <w:r>
        <w:t>______,</w:t>
      </w:r>
    </w:p>
    <w:p w:rsidR="00000000" w:rsidRDefault="00F85380">
      <w:pPr>
        <w:pStyle w:val="ConsPlusNonformat"/>
        <w:jc w:val="both"/>
      </w:pPr>
      <w:r>
        <w:t>город _________________________________, дата выдачи "__"_________ ____ г.,</w:t>
      </w:r>
    </w:p>
    <w:p w:rsidR="00000000" w:rsidRDefault="00F85380">
      <w:pPr>
        <w:pStyle w:val="ConsPlusNonformat"/>
        <w:jc w:val="both"/>
      </w:pPr>
      <w:r>
        <w:t>код подразделения: ____________________________________, зарегистрирован(а)</w:t>
      </w:r>
    </w:p>
    <w:p w:rsidR="00000000" w:rsidRDefault="00F85380">
      <w:pPr>
        <w:pStyle w:val="ConsPlusNonformat"/>
        <w:jc w:val="both"/>
      </w:pPr>
      <w:r>
        <w:t>по адресу: _______________________________________________________________,</w:t>
      </w:r>
    </w:p>
    <w:p w:rsidR="00000000" w:rsidRDefault="00F85380">
      <w:pPr>
        <w:pStyle w:val="ConsPlusNonformat"/>
        <w:jc w:val="both"/>
      </w:pPr>
    </w:p>
    <w:p w:rsidR="00000000" w:rsidRDefault="00F85380">
      <w:pPr>
        <w:pStyle w:val="ConsPlusNonformat"/>
        <w:jc w:val="both"/>
      </w:pPr>
      <w:r>
        <w:t xml:space="preserve">                   </w:t>
      </w:r>
      <w:r>
        <w:t xml:space="preserve">         ПРИНЯЛ(А) РЕШЕНИЕ:</w:t>
      </w:r>
    </w:p>
    <w:p w:rsidR="00000000" w:rsidRDefault="00F85380">
      <w:pPr>
        <w:pStyle w:val="ConsPlusNonformat"/>
        <w:jc w:val="both"/>
      </w:pPr>
    </w:p>
    <w:p w:rsidR="00000000" w:rsidRDefault="00F85380">
      <w:pPr>
        <w:pStyle w:val="ConsPlusNonformat"/>
        <w:jc w:val="both"/>
      </w:pPr>
      <w:r>
        <w:t xml:space="preserve">    1. Учредить Общество с ограниченной ответственностью "_______________".</w:t>
      </w:r>
    </w:p>
    <w:p w:rsidR="00000000" w:rsidRDefault="00F85380">
      <w:pPr>
        <w:pStyle w:val="ConsPlusNonformat"/>
        <w:jc w:val="both"/>
      </w:pPr>
      <w:r>
        <w:t>Сокращенное наименование Общества: ООО "_____________".</w:t>
      </w:r>
    </w:p>
    <w:p w:rsidR="00000000" w:rsidRDefault="00F85380">
      <w:pPr>
        <w:pStyle w:val="ConsPlusNonformat"/>
        <w:jc w:val="both"/>
      </w:pPr>
      <w:r>
        <w:t xml:space="preserve">    2. Определить место нахождения ООО "_______________________" по адресу:</w:t>
      </w:r>
    </w:p>
    <w:p w:rsidR="00000000" w:rsidRDefault="00F85380">
      <w:pPr>
        <w:pStyle w:val="ConsPlusNonformat"/>
        <w:jc w:val="both"/>
      </w:pPr>
      <w:r>
        <w:t>___________________</w:t>
      </w:r>
      <w:r>
        <w:t>_______________________________________________________.</w:t>
      </w:r>
    </w:p>
    <w:p w:rsidR="00000000" w:rsidRDefault="00F85380">
      <w:pPr>
        <w:pStyle w:val="ConsPlusNonformat"/>
        <w:jc w:val="both"/>
      </w:pPr>
      <w:r>
        <w:t xml:space="preserve">    3. Уставный капитал ООО "_____________" определить в размере __________</w:t>
      </w:r>
    </w:p>
    <w:p w:rsidR="00000000" w:rsidRDefault="00F85380">
      <w:pPr>
        <w:pStyle w:val="ConsPlusNonformat"/>
        <w:jc w:val="both"/>
      </w:pPr>
      <w:r>
        <w:t xml:space="preserve">(____________________________________________) рублей ____ копеек. </w:t>
      </w:r>
    </w:p>
    <w:p w:rsidR="00000000" w:rsidRDefault="00F85380">
      <w:pPr>
        <w:pStyle w:val="ConsPlusNonformat"/>
        <w:jc w:val="both"/>
      </w:pPr>
      <w:r>
        <w:t xml:space="preserve">    Уставный капитал ООО "__________" состоит из номинальной стоимости доли</w:t>
      </w:r>
    </w:p>
    <w:p w:rsidR="00000000" w:rsidRDefault="00F85380">
      <w:pPr>
        <w:pStyle w:val="ConsPlusNonformat"/>
        <w:jc w:val="both"/>
      </w:pPr>
      <w:r>
        <w:t>его участника.</w:t>
      </w:r>
    </w:p>
    <w:p w:rsidR="00000000" w:rsidRDefault="00F85380">
      <w:pPr>
        <w:pStyle w:val="ConsPlusNonformat"/>
        <w:jc w:val="both"/>
      </w:pPr>
      <w:r>
        <w:t xml:space="preserve">    </w:t>
      </w:r>
      <w:proofErr w:type="gramStart"/>
      <w:r>
        <w:t>Размер</w:t>
      </w:r>
      <w:r>
        <w:t xml:space="preserve">  и</w:t>
      </w:r>
      <w:proofErr w:type="gramEnd"/>
      <w:r>
        <w:t xml:space="preserve">  номинальную стоимость  доли  участника  в  уставном капитале</w:t>
      </w:r>
    </w:p>
    <w:p w:rsidR="00000000" w:rsidRDefault="00F85380">
      <w:pPr>
        <w:pStyle w:val="ConsPlusNonformat"/>
        <w:jc w:val="both"/>
      </w:pPr>
      <w:r>
        <w:t>определить в следующем порядке:</w:t>
      </w:r>
    </w:p>
    <w:p w:rsidR="00000000" w:rsidRDefault="00F85380">
      <w:pPr>
        <w:pStyle w:val="ConsPlusNonformat"/>
        <w:jc w:val="both"/>
      </w:pPr>
      <w:r>
        <w:t xml:space="preserve">    _________ - доля номинальной стоимостью ___ (__________________) рублей</w:t>
      </w:r>
    </w:p>
    <w:p w:rsidR="00000000" w:rsidRDefault="00F85380">
      <w:pPr>
        <w:pStyle w:val="ConsPlusNonformat"/>
        <w:jc w:val="both"/>
      </w:pPr>
      <w:r>
        <w:t>____ копеек, что составляет 100% уставного капитала.</w:t>
      </w:r>
    </w:p>
    <w:p w:rsidR="00000000" w:rsidRDefault="00F85380">
      <w:pPr>
        <w:pStyle w:val="ConsPlusNonformat"/>
        <w:jc w:val="both"/>
      </w:pPr>
      <w:r>
        <w:t xml:space="preserve">    Уставный капитал оплатить</w:t>
      </w:r>
      <w:r>
        <w:t xml:space="preserve"> в следующем порядке</w:t>
      </w:r>
      <w:r>
        <w:t>:</w:t>
      </w:r>
    </w:p>
    <w:p w:rsidR="00000000" w:rsidRDefault="00F85380">
      <w:pPr>
        <w:pStyle w:val="ConsPlusNonformat"/>
        <w:jc w:val="both"/>
      </w:pPr>
      <w:r>
        <w:t xml:space="preserve">    - 100% на сумму _____ (_____________________) рублей __ копеек оплатить</w:t>
      </w:r>
    </w:p>
    <w:p w:rsidR="00000000" w:rsidRDefault="00F85380">
      <w:pPr>
        <w:pStyle w:val="ConsPlusNonformat"/>
        <w:jc w:val="both"/>
      </w:pPr>
      <w:r>
        <w:t>до момента государственной регистрации общества денежными средствами.</w:t>
      </w:r>
    </w:p>
    <w:p w:rsidR="00000000" w:rsidRDefault="00F85380">
      <w:pPr>
        <w:pStyle w:val="ConsPlusNonformat"/>
        <w:jc w:val="both"/>
      </w:pPr>
      <w:r>
        <w:t xml:space="preserve">    (</w:t>
      </w:r>
      <w:proofErr w:type="gramStart"/>
      <w:r>
        <w:t xml:space="preserve">Вариант:   </w:t>
      </w:r>
      <w:proofErr w:type="gramEnd"/>
      <w:r>
        <w:t xml:space="preserve">В  </w:t>
      </w:r>
      <w:r>
        <w:t xml:space="preserve"> случае  оплаты  уставного  капитала  неденежными  </w:t>
      </w:r>
    </w:p>
    <w:p w:rsidR="00000000" w:rsidRDefault="00F85380">
      <w:pPr>
        <w:pStyle w:val="ConsPlusNonformat"/>
        <w:jc w:val="both"/>
      </w:pPr>
      <w:r>
        <w:t>средствами:</w:t>
      </w:r>
    </w:p>
    <w:p w:rsidR="00000000" w:rsidRDefault="00F85380">
      <w:pPr>
        <w:pStyle w:val="ConsPlusNonformat"/>
        <w:jc w:val="both"/>
      </w:pPr>
      <w:r>
        <w:t xml:space="preserve">    - 100</w:t>
      </w:r>
      <w:proofErr w:type="gramStart"/>
      <w:r>
        <w:t>%  на</w:t>
      </w:r>
      <w:proofErr w:type="gramEnd"/>
      <w:r>
        <w:t xml:space="preserve">  сумму  ______ (_________________</w:t>
      </w:r>
      <w:r>
        <w:t>_____)  рублей  ___  копеек</w:t>
      </w:r>
    </w:p>
    <w:p w:rsidR="00000000" w:rsidRDefault="00F85380">
      <w:pPr>
        <w:pStyle w:val="ConsPlusNonformat"/>
        <w:jc w:val="both"/>
      </w:pPr>
      <w:r>
        <w:t xml:space="preserve">оплатить   до   момента   </w:t>
      </w:r>
      <w:proofErr w:type="gramStart"/>
      <w:r>
        <w:t>государственной  регистрации</w:t>
      </w:r>
      <w:proofErr w:type="gramEnd"/>
      <w:r>
        <w:t xml:space="preserve">  общества  следующим</w:t>
      </w:r>
    </w:p>
    <w:p w:rsidR="00000000" w:rsidRDefault="00F85380">
      <w:pPr>
        <w:pStyle w:val="ConsPlusNonformat"/>
        <w:jc w:val="both"/>
      </w:pPr>
      <w:r>
        <w:t>имуществом: _____________________________________________________________.)</w:t>
      </w:r>
    </w:p>
    <w:p w:rsidR="00000000" w:rsidRDefault="00F85380">
      <w:pPr>
        <w:pStyle w:val="ConsPlusNonformat"/>
        <w:jc w:val="both"/>
      </w:pPr>
      <w:r>
        <w:t xml:space="preserve">                 (перечень имущества, вносимого в уставный капитал)</w:t>
      </w:r>
    </w:p>
    <w:p w:rsidR="00000000" w:rsidRDefault="00F85380">
      <w:pPr>
        <w:pStyle w:val="ConsPlusNonformat"/>
        <w:jc w:val="both"/>
      </w:pPr>
      <w:r>
        <w:t xml:space="preserve">    4. У</w:t>
      </w:r>
      <w:r>
        <w:t>твердить Устав ООО "____________________________".</w:t>
      </w:r>
    </w:p>
    <w:p w:rsidR="00000000" w:rsidRDefault="00F85380">
      <w:pPr>
        <w:pStyle w:val="ConsPlusNonformat"/>
        <w:jc w:val="both"/>
      </w:pPr>
      <w:r>
        <w:t xml:space="preserve">    5. </w:t>
      </w:r>
      <w:proofErr w:type="gramStart"/>
      <w:r>
        <w:t>Обязанности  генерального</w:t>
      </w:r>
      <w:proofErr w:type="gramEnd"/>
      <w:r>
        <w:t xml:space="preserve">  директора  (вариант: директора)  Общества</w:t>
      </w:r>
    </w:p>
    <w:p w:rsidR="00000000" w:rsidRDefault="00F85380">
      <w:pPr>
        <w:pStyle w:val="ConsPlusNonformat"/>
        <w:jc w:val="both"/>
      </w:pPr>
      <w:r>
        <w:t>с ограниченной ответственностью "_______________________________" возложить</w:t>
      </w:r>
    </w:p>
    <w:p w:rsidR="00000000" w:rsidRDefault="00F85380">
      <w:pPr>
        <w:pStyle w:val="ConsPlusNonformat"/>
        <w:jc w:val="both"/>
      </w:pPr>
      <w:r>
        <w:t>на __________________________________________________</w:t>
      </w:r>
      <w:r>
        <w:t>______________________</w:t>
      </w:r>
    </w:p>
    <w:p w:rsidR="00000000" w:rsidRDefault="00F85380">
      <w:pPr>
        <w:pStyle w:val="ConsPlusNonformat"/>
        <w:jc w:val="both"/>
      </w:pPr>
      <w:r>
        <w:t xml:space="preserve">                                  (Ф.И.О.)</w:t>
      </w:r>
    </w:p>
    <w:p w:rsidR="00000000" w:rsidRDefault="00F85380">
      <w:pPr>
        <w:pStyle w:val="ConsPlusNonformat"/>
        <w:jc w:val="both"/>
      </w:pPr>
      <w:r>
        <w:t>(паспорт серии _______ N ________ выдан __________________________________,</w:t>
      </w:r>
    </w:p>
    <w:p w:rsidR="00000000" w:rsidRDefault="00F85380">
      <w:pPr>
        <w:pStyle w:val="ConsPlusNonformat"/>
        <w:jc w:val="both"/>
      </w:pPr>
      <w:r>
        <w:t>код подразделения: ________, зарегистрирован(а) по адресу: ________________</w:t>
      </w:r>
    </w:p>
    <w:p w:rsidR="00000000" w:rsidRDefault="00F85380">
      <w:pPr>
        <w:pStyle w:val="ConsPlusNonformat"/>
        <w:jc w:val="both"/>
      </w:pPr>
      <w:r>
        <w:t>______________________________________</w:t>
      </w:r>
      <w:r>
        <w:t>___________________________________).</w:t>
      </w:r>
    </w:p>
    <w:p w:rsidR="00000000" w:rsidRDefault="00F85380">
      <w:pPr>
        <w:pStyle w:val="ConsPlusNonformat"/>
        <w:jc w:val="both"/>
      </w:pPr>
      <w:r>
        <w:t xml:space="preserve">   (Вариант </w:t>
      </w:r>
      <w:hyperlink w:anchor="Par95" w:tooltip="&lt;5&gt; Согласно п. 5 ст. 2 Федерального закона от 08.02.1998 N 14-ФЗ &quot;Об обществах с ограниченной ответственностью&quot; общество вправе иметь печать, штампы и бланки со своим наименованием, собственную эмблему, а также зарегистрированный в установленном порядке товарный знак и другие средства индивидуализации. Федеральным законом может быть предусмотрена обязанность общества использовать печать." w:history="1">
        <w:r>
          <w:rPr>
            <w:color w:val="0000FF"/>
          </w:rPr>
          <w:t>&lt;5&gt;</w:t>
        </w:r>
      </w:hyperlink>
      <w:r>
        <w:t>:  6. Для осуществления финансово-хозя</w:t>
      </w:r>
      <w:r>
        <w:t>йственной деятельности</w:t>
      </w:r>
    </w:p>
    <w:p w:rsidR="00000000" w:rsidRDefault="00F85380">
      <w:pPr>
        <w:pStyle w:val="ConsPlusNonformat"/>
        <w:jc w:val="both"/>
      </w:pPr>
      <w:r>
        <w:t xml:space="preserve">утвердить </w:t>
      </w:r>
      <w:proofErr w:type="gramStart"/>
      <w:r>
        <w:t>эскиз  печати</w:t>
      </w:r>
      <w:proofErr w:type="gramEnd"/>
      <w:r>
        <w:t xml:space="preserve">   и   изготовить  печать  Общества  с  ограниченной</w:t>
      </w:r>
    </w:p>
    <w:p w:rsidR="00000000" w:rsidRDefault="00F85380">
      <w:pPr>
        <w:pStyle w:val="ConsPlusNonformat"/>
        <w:jc w:val="both"/>
      </w:pPr>
      <w:r>
        <w:t>ответственностью "__________________________" в единственном экземпляре без</w:t>
      </w:r>
    </w:p>
    <w:p w:rsidR="00000000" w:rsidRDefault="00F85380">
      <w:pPr>
        <w:pStyle w:val="ConsPlusNonformat"/>
        <w:jc w:val="both"/>
      </w:pPr>
      <w:proofErr w:type="gramStart"/>
      <w:r>
        <w:t>средств  визуальной</w:t>
      </w:r>
      <w:proofErr w:type="gramEnd"/>
      <w:r>
        <w:t xml:space="preserve">  индивидуализации  в  соответствии   с   установленными</w:t>
      </w:r>
    </w:p>
    <w:p w:rsidR="00000000" w:rsidRDefault="00F85380">
      <w:pPr>
        <w:pStyle w:val="ConsPlusNonformat"/>
        <w:jc w:val="both"/>
      </w:pPr>
      <w:r>
        <w:t>стандартами.</w:t>
      </w:r>
    </w:p>
    <w:p w:rsidR="00000000" w:rsidRDefault="00F85380">
      <w:pPr>
        <w:pStyle w:val="ConsPlusNonformat"/>
        <w:jc w:val="both"/>
      </w:pPr>
    </w:p>
    <w:p w:rsidR="00000000" w:rsidRDefault="00F85380">
      <w:pPr>
        <w:pStyle w:val="ConsPlusNonformat"/>
        <w:jc w:val="both"/>
      </w:pPr>
      <w:r>
        <w:t xml:space="preserve">    6. </w:t>
      </w:r>
      <w:proofErr w:type="gramStart"/>
      <w:r>
        <w:t>Для  осуществления</w:t>
      </w:r>
      <w:proofErr w:type="gramEnd"/>
      <w:r>
        <w:t xml:space="preserve">  финансово-хозяйственной  деятельности  утвердить</w:t>
      </w:r>
    </w:p>
    <w:p w:rsidR="00000000" w:rsidRDefault="00F85380">
      <w:pPr>
        <w:pStyle w:val="ConsPlusNonformat"/>
        <w:jc w:val="both"/>
      </w:pPr>
      <w:r>
        <w:t xml:space="preserve">эскиз </w:t>
      </w:r>
      <w:proofErr w:type="gramStart"/>
      <w:r>
        <w:t>печати  и</w:t>
      </w:r>
      <w:proofErr w:type="gramEnd"/>
      <w:r>
        <w:t xml:space="preserve">  изготовить печать Общества с ограниченной ответственностью</w:t>
      </w:r>
    </w:p>
    <w:p w:rsidR="00000000" w:rsidRDefault="00F85380">
      <w:pPr>
        <w:pStyle w:val="ConsPlusNonformat"/>
        <w:jc w:val="both"/>
      </w:pPr>
      <w:r>
        <w:t>"________________________" в единственном экземпляре без средств визуальной</w:t>
      </w:r>
    </w:p>
    <w:p w:rsidR="00000000" w:rsidRDefault="00F85380">
      <w:pPr>
        <w:pStyle w:val="ConsPlusNonformat"/>
        <w:jc w:val="both"/>
      </w:pPr>
      <w:r>
        <w:t>индивидуализац</w:t>
      </w:r>
      <w:r>
        <w:t>ии в соответствии с установленными стандартами.</w:t>
      </w:r>
    </w:p>
    <w:p w:rsidR="00000000" w:rsidRDefault="00F85380">
      <w:pPr>
        <w:pStyle w:val="ConsPlusNonformat"/>
        <w:jc w:val="both"/>
      </w:pPr>
      <w:r>
        <w:t xml:space="preserve">    7. </w:t>
      </w:r>
      <w:proofErr w:type="gramStart"/>
      <w:r>
        <w:t>Ответственность  за</w:t>
      </w:r>
      <w:proofErr w:type="gramEnd"/>
      <w:r>
        <w:t xml:space="preserve">  хранение  и  использование  печати возложить на</w:t>
      </w:r>
    </w:p>
    <w:p w:rsidR="00000000" w:rsidRDefault="00F85380">
      <w:pPr>
        <w:pStyle w:val="ConsPlusNonformat"/>
        <w:jc w:val="both"/>
      </w:pPr>
      <w:r>
        <w:t>__________________________________________________________________________.</w:t>
      </w:r>
    </w:p>
    <w:p w:rsidR="00000000" w:rsidRDefault="00F85380">
      <w:pPr>
        <w:pStyle w:val="ConsPlusNonformat"/>
        <w:jc w:val="both"/>
      </w:pPr>
      <w:r>
        <w:t xml:space="preserve">                            (должность, Ф.И.О.)</w:t>
      </w:r>
    </w:p>
    <w:p w:rsidR="00000000" w:rsidRDefault="00F85380">
      <w:pPr>
        <w:pStyle w:val="ConsPlusNonformat"/>
        <w:jc w:val="both"/>
      </w:pPr>
      <w:r>
        <w:t xml:space="preserve">    8. И</w:t>
      </w:r>
      <w:r>
        <w:t>зготовление печати поручить _____________________________________.)</w:t>
      </w:r>
    </w:p>
    <w:p w:rsidR="00000000" w:rsidRDefault="00F85380">
      <w:pPr>
        <w:pStyle w:val="ConsPlusNonformat"/>
        <w:jc w:val="both"/>
      </w:pPr>
      <w:r>
        <w:t xml:space="preserve">                                              (должность, Ф.И.О.)</w:t>
      </w:r>
    </w:p>
    <w:p w:rsidR="00000000" w:rsidRDefault="00F85380">
      <w:pPr>
        <w:pStyle w:val="ConsPlusNonformat"/>
        <w:jc w:val="both"/>
      </w:pPr>
      <w:r>
        <w:t xml:space="preserve">    (Вариант</w:t>
      </w:r>
      <w:r>
        <w:t>: 9. Образовать ревизионную комиссию Общества в составе:</w:t>
      </w:r>
    </w:p>
    <w:p w:rsidR="00000000" w:rsidRDefault="00F85380">
      <w:pPr>
        <w:pStyle w:val="ConsPlusNonformat"/>
        <w:jc w:val="both"/>
      </w:pPr>
      <w:r>
        <w:t xml:space="preserve">    - _____________</w:t>
      </w:r>
      <w:r>
        <w:t>_______________________________________________________;</w:t>
      </w:r>
    </w:p>
    <w:p w:rsidR="00000000" w:rsidRDefault="00F85380">
      <w:pPr>
        <w:pStyle w:val="ConsPlusNonformat"/>
        <w:jc w:val="both"/>
      </w:pPr>
      <w:r>
        <w:t xml:space="preserve">                                    (Ф.И.О.)</w:t>
      </w:r>
    </w:p>
    <w:p w:rsidR="00000000" w:rsidRDefault="00F85380">
      <w:pPr>
        <w:pStyle w:val="ConsPlusNonformat"/>
        <w:jc w:val="both"/>
      </w:pPr>
      <w:r>
        <w:lastRenderedPageBreak/>
        <w:t xml:space="preserve">    - ____________________________________________________________________;</w:t>
      </w:r>
    </w:p>
    <w:p w:rsidR="00000000" w:rsidRDefault="00F85380">
      <w:pPr>
        <w:pStyle w:val="ConsPlusNonformat"/>
        <w:jc w:val="both"/>
      </w:pPr>
      <w:r>
        <w:t xml:space="preserve">    - ___________________________________________________________________.)</w:t>
      </w:r>
    </w:p>
    <w:p w:rsidR="00000000" w:rsidRDefault="00F85380">
      <w:pPr>
        <w:pStyle w:val="ConsPlusNonformat"/>
        <w:jc w:val="both"/>
      </w:pPr>
      <w:r>
        <w:t xml:space="preserve">  </w:t>
      </w:r>
      <w:r>
        <w:t xml:space="preserve">  (Вариант</w:t>
      </w:r>
      <w:proofErr w:type="gramStart"/>
      <w:r>
        <w:t>: Избрать</w:t>
      </w:r>
      <w:proofErr w:type="gramEnd"/>
      <w:r>
        <w:t xml:space="preserve"> ревизора Общества:</w:t>
      </w:r>
    </w:p>
    <w:p w:rsidR="00000000" w:rsidRDefault="00F85380">
      <w:pPr>
        <w:pStyle w:val="ConsPlusNonformat"/>
        <w:jc w:val="both"/>
      </w:pPr>
      <w:r>
        <w:t xml:space="preserve">    ______________________________________________.)</w:t>
      </w:r>
    </w:p>
    <w:p w:rsidR="00000000" w:rsidRDefault="00F85380">
      <w:pPr>
        <w:pStyle w:val="ConsPlusNonformat"/>
        <w:jc w:val="both"/>
      </w:pPr>
      <w:r>
        <w:t xml:space="preserve">                             (Ф.И.О.)</w:t>
      </w:r>
    </w:p>
    <w:p w:rsidR="00000000" w:rsidRDefault="00F85380">
      <w:pPr>
        <w:pStyle w:val="ConsPlusNonformat"/>
        <w:jc w:val="both"/>
      </w:pPr>
      <w:r>
        <w:t xml:space="preserve">    (Вариант: 10. Утвердить аудитора Общества</w:t>
      </w:r>
      <w:r>
        <w:t>:</w:t>
      </w:r>
    </w:p>
    <w:p w:rsidR="00000000" w:rsidRDefault="00F85380">
      <w:pPr>
        <w:pStyle w:val="ConsPlusNonformat"/>
        <w:jc w:val="both"/>
      </w:pPr>
      <w:r>
        <w:t xml:space="preserve">    _________________________________________</w:t>
      </w:r>
      <w:r>
        <w:t>_____.)</w:t>
      </w:r>
    </w:p>
    <w:p w:rsidR="00000000" w:rsidRDefault="00F85380">
      <w:pPr>
        <w:pStyle w:val="ConsPlusNonformat"/>
        <w:jc w:val="both"/>
      </w:pPr>
      <w:r>
        <w:t xml:space="preserve">                             (Ф.И.О.)</w:t>
      </w:r>
    </w:p>
    <w:p w:rsidR="00000000" w:rsidRDefault="00F85380">
      <w:pPr>
        <w:pStyle w:val="ConsPlusNonformat"/>
        <w:jc w:val="both"/>
      </w:pPr>
    </w:p>
    <w:p w:rsidR="00000000" w:rsidRDefault="00F85380">
      <w:pPr>
        <w:pStyle w:val="ConsPlusNonformat"/>
        <w:jc w:val="both"/>
      </w:pPr>
      <w:r>
        <w:t xml:space="preserve">    11. Произвести государственную   регистрацию   учрежденного   настоящим</w:t>
      </w:r>
    </w:p>
    <w:p w:rsidR="00000000" w:rsidRDefault="00F85380">
      <w:pPr>
        <w:pStyle w:val="ConsPlusNonformat"/>
        <w:jc w:val="both"/>
      </w:pPr>
      <w:r>
        <w:t>решением Общества с ограниченной ответственностью "___________________"   в</w:t>
      </w:r>
    </w:p>
    <w:p w:rsidR="00000000" w:rsidRDefault="00F85380">
      <w:pPr>
        <w:pStyle w:val="ConsPlusNonformat"/>
        <w:jc w:val="both"/>
      </w:pPr>
      <w:r>
        <w:t>установленном законом порядке. Ответственным за государст</w:t>
      </w:r>
      <w:r>
        <w:t>венную регистрацию</w:t>
      </w:r>
    </w:p>
    <w:p w:rsidR="00000000" w:rsidRDefault="00F85380">
      <w:pPr>
        <w:pStyle w:val="ConsPlusNonformat"/>
        <w:jc w:val="both"/>
      </w:pPr>
      <w:r>
        <w:t>Общества с ограниченной ответственностью "_____________________</w:t>
      </w:r>
      <w:proofErr w:type="gramStart"/>
      <w:r>
        <w:t>"  назначить</w:t>
      </w:r>
      <w:proofErr w:type="gramEnd"/>
    </w:p>
    <w:p w:rsidR="00000000" w:rsidRDefault="00F85380">
      <w:pPr>
        <w:pStyle w:val="ConsPlusNonformat"/>
        <w:jc w:val="both"/>
      </w:pPr>
      <w:r>
        <w:t>___________________.</w:t>
      </w:r>
    </w:p>
    <w:p w:rsidR="00000000" w:rsidRDefault="00F85380">
      <w:pPr>
        <w:pStyle w:val="ConsPlusNonformat"/>
        <w:jc w:val="both"/>
      </w:pPr>
      <w:r>
        <w:t xml:space="preserve">     (Ф.И.О.)</w:t>
      </w:r>
    </w:p>
    <w:p w:rsidR="00000000" w:rsidRDefault="00F85380">
      <w:pPr>
        <w:pStyle w:val="ConsPlusNonformat"/>
        <w:jc w:val="both"/>
      </w:pPr>
    </w:p>
    <w:p w:rsidR="00000000" w:rsidRDefault="00F85380">
      <w:pPr>
        <w:pStyle w:val="ConsPlusNonformat"/>
        <w:jc w:val="both"/>
      </w:pPr>
      <w:r>
        <w:t xml:space="preserve">    Учредитель: _______________________/_______________</w:t>
      </w:r>
    </w:p>
    <w:p w:rsidR="00F85380" w:rsidRDefault="00F85380">
      <w:pPr>
        <w:pStyle w:val="ConsPlusNonformat"/>
        <w:jc w:val="both"/>
      </w:pPr>
      <w:r>
        <w:t xml:space="preserve">                       (Ф.И.О.)            (подпись)</w:t>
      </w:r>
      <w:bookmarkStart w:id="0" w:name="_GoBack"/>
      <w:bookmarkEnd w:id="0"/>
    </w:p>
    <w:sectPr w:rsidR="00F85380" w:rsidSect="00F702DE">
      <w:pgSz w:w="11906" w:h="16838"/>
      <w:pgMar w:top="426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380" w:rsidRDefault="00F85380">
      <w:pPr>
        <w:spacing w:after="0" w:line="240" w:lineRule="auto"/>
      </w:pPr>
      <w:r>
        <w:separator/>
      </w:r>
    </w:p>
  </w:endnote>
  <w:endnote w:type="continuationSeparator" w:id="0">
    <w:p w:rsidR="00F85380" w:rsidRDefault="00F8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380" w:rsidRDefault="00F85380">
      <w:pPr>
        <w:spacing w:after="0" w:line="240" w:lineRule="auto"/>
      </w:pPr>
      <w:r>
        <w:separator/>
      </w:r>
    </w:p>
  </w:footnote>
  <w:footnote w:type="continuationSeparator" w:id="0">
    <w:p w:rsidR="00F85380" w:rsidRDefault="00F85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DE"/>
    <w:rsid w:val="00F702DE"/>
    <w:rsid w:val="00F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5EBBA"/>
  <w14:defaultImageDpi w14:val="0"/>
  <w15:docId w15:val="{C868E91A-6186-48E3-BF5D-2ECF7AA9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02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2DE"/>
  </w:style>
  <w:style w:type="paragraph" w:styleId="a5">
    <w:name w:val="footer"/>
    <w:basedOn w:val="a"/>
    <w:link w:val="a6"/>
    <w:uiPriority w:val="99"/>
    <w:unhideWhenUsed/>
    <w:rsid w:val="00F702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2</DocSecurity>
  <Lines>36</Lines>
  <Paragraphs>10</Paragraphs>
  <ScaleCrop>false</ScaleCrop>
  <Company>КонсультантПлюс Версия 4018.00.50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Решение единственного учредителя о создании общества с ограниченной ответственностью (учредитель - физическое лицо, уставный капитал оплачивается денежными/неденежными средствами)(Подготовлен для системы КонсультантПлюс, 2020)</dc:title>
  <dc:subject/>
  <dc:creator>Secretar</dc:creator>
  <cp:keywords/>
  <dc:description/>
  <cp:lastModifiedBy>Secretar</cp:lastModifiedBy>
  <cp:revision>2</cp:revision>
  <dcterms:created xsi:type="dcterms:W3CDTF">2020-11-19T03:11:00Z</dcterms:created>
  <dcterms:modified xsi:type="dcterms:W3CDTF">2020-11-19T03:11:00Z</dcterms:modified>
</cp:coreProperties>
</file>