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167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Шестой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кассационный суд общей юрисдикции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адрес: </w:t>
      </w:r>
      <w:r w:rsidR="00B22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350906, г. Краснодар, ул. Морская, 3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0761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по жалобе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истец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 Иван Иванович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167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 Бюджетная, 3-3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0761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Ответчик: Викторова Виктория Викторовна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167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 Доходная, 2-2</w:t>
      </w:r>
    </w:p>
    <w:p w:rsidR="00110761" w:rsidRPr="009A3E2C" w:rsidRDefault="00110761" w:rsidP="00110761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88-222/2021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Кассационная жалоба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6235" w:rsidRDefault="00236235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6235" w:rsidRPr="00E56E79" w:rsidRDefault="00236235" w:rsidP="002362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декабря 2020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="00167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Советским районным судом Кировской области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вынесено решение по гражданск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ому делу по иску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И.И.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Викторовой В.В.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взыскании долга по договору займа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Решением суда 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исковых требованиях отказано в полном объеме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36235" w:rsidRDefault="00236235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Указанное решение было обжаловано в </w:t>
      </w:r>
      <w:r w:rsidR="00236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апелляционной инстанции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Определением </w:t>
      </w:r>
      <w:r w:rsidR="00167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Четвертого</w:t>
      </w:r>
      <w:r w:rsidR="00F46E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апелляционного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суда решение суда </w:t>
      </w:r>
      <w:r w:rsidR="00236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первой инстанции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оставлено без изменения, а апелляционная жалоба без удовлетворения.</w:t>
      </w:r>
    </w:p>
    <w:p w:rsidR="00663E08" w:rsidRPr="00E56E79" w:rsidRDefault="00E56E79" w:rsidP="00663E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Считаю, что при вынесении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вышеперечисленных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актов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существенно нарушены нормы 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материального права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истолкованы неверно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63E08" w:rsidRPr="003A4104" w:rsidRDefault="00663E08" w:rsidP="003A4104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A4104">
        <w:rPr>
          <w:rFonts w:ascii="Times New Roman" w:hAnsi="Times New Roman"/>
          <w:sz w:val="24"/>
          <w:szCs w:val="24"/>
          <w:lang w:eastAsia="ru-RU"/>
        </w:rPr>
        <w:t>Кроме этого, выводы судов первой и апелляционной инстанции не соответствуют ф</w:t>
      </w:r>
      <w:r w:rsidR="003A4104" w:rsidRPr="003A4104">
        <w:rPr>
          <w:rFonts w:ascii="Times New Roman" w:hAnsi="Times New Roman"/>
          <w:sz w:val="24"/>
          <w:szCs w:val="24"/>
          <w:lang w:eastAsia="ru-RU"/>
        </w:rPr>
        <w:t>актическим обстоятельствам дела</w:t>
      </w:r>
      <w:r w:rsidRPr="003A4104">
        <w:rPr>
          <w:rFonts w:ascii="Times New Roman" w:hAnsi="Times New Roman"/>
          <w:sz w:val="24"/>
          <w:szCs w:val="24"/>
          <w:lang w:eastAsia="ru-RU"/>
        </w:rPr>
        <w:t>.</w:t>
      </w:r>
    </w:p>
    <w:p w:rsidR="0032235C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Викторовой В.В.</w:t>
      </w:r>
      <w:r w:rsidRPr="003A4104">
        <w:rPr>
          <w:rFonts w:ascii="Times New Roman" w:hAnsi="Times New Roman"/>
          <w:sz w:val="24"/>
          <w:szCs w:val="24"/>
        </w:rPr>
        <w:t xml:space="preserve"> от меня получены </w:t>
      </w:r>
      <w:r>
        <w:rPr>
          <w:rFonts w:ascii="Times New Roman" w:hAnsi="Times New Roman"/>
          <w:sz w:val="24"/>
          <w:szCs w:val="24"/>
        </w:rPr>
        <w:t>денежные средства в размере  50 000 рублей и 30 000 рублей</w:t>
      </w:r>
      <w:r w:rsidRPr="003A4104">
        <w:rPr>
          <w:rFonts w:ascii="Times New Roman" w:hAnsi="Times New Roman"/>
          <w:sz w:val="24"/>
          <w:szCs w:val="24"/>
        </w:rPr>
        <w:t>, что по</w:t>
      </w:r>
      <w:r>
        <w:rPr>
          <w:rFonts w:ascii="Times New Roman" w:hAnsi="Times New Roman"/>
          <w:sz w:val="24"/>
          <w:szCs w:val="24"/>
        </w:rPr>
        <w:t>дтверждается расписками от 10.10.2020г. и от 22.10.2020г. Согласно текста</w:t>
      </w:r>
      <w:r w:rsidRPr="003A4104">
        <w:rPr>
          <w:rFonts w:ascii="Times New Roman" w:hAnsi="Times New Roman"/>
          <w:sz w:val="24"/>
          <w:szCs w:val="24"/>
        </w:rPr>
        <w:t xml:space="preserve"> этих документов денежные средства должны были</w:t>
      </w:r>
      <w:r>
        <w:rPr>
          <w:rFonts w:ascii="Times New Roman" w:hAnsi="Times New Roman"/>
          <w:sz w:val="24"/>
          <w:szCs w:val="24"/>
        </w:rPr>
        <w:t xml:space="preserve"> быть возвращены 20.10.2020г. </w:t>
      </w:r>
      <w:r w:rsidRPr="003A4104">
        <w:rPr>
          <w:rFonts w:ascii="Times New Roman" w:hAnsi="Times New Roman"/>
          <w:sz w:val="24"/>
          <w:szCs w:val="24"/>
        </w:rPr>
        <w:t xml:space="preserve">Однако, </w:t>
      </w:r>
      <w:r>
        <w:rPr>
          <w:rFonts w:ascii="Times New Roman" w:hAnsi="Times New Roman"/>
          <w:sz w:val="24"/>
          <w:szCs w:val="24"/>
        </w:rPr>
        <w:t>Викторова В.В.</w:t>
      </w:r>
      <w:r w:rsidRPr="003A4104">
        <w:rPr>
          <w:rFonts w:ascii="Times New Roman" w:hAnsi="Times New Roman"/>
          <w:sz w:val="24"/>
          <w:szCs w:val="24"/>
        </w:rPr>
        <w:t xml:space="preserve"> вернула деньг</w:t>
      </w:r>
      <w:r>
        <w:rPr>
          <w:rFonts w:ascii="Times New Roman" w:hAnsi="Times New Roman"/>
          <w:sz w:val="24"/>
          <w:szCs w:val="24"/>
        </w:rPr>
        <w:t>и только частично, в размере 3 0</w:t>
      </w:r>
      <w:r w:rsidRPr="003A4104">
        <w:rPr>
          <w:rFonts w:ascii="Times New Roman" w:hAnsi="Times New Roman"/>
          <w:sz w:val="24"/>
          <w:szCs w:val="24"/>
        </w:rPr>
        <w:t>00 рублей. Остальная часть</w:t>
      </w:r>
      <w:r>
        <w:rPr>
          <w:rFonts w:ascii="Times New Roman" w:hAnsi="Times New Roman"/>
          <w:sz w:val="24"/>
          <w:szCs w:val="24"/>
        </w:rPr>
        <w:t xml:space="preserve"> долга до сих пор не возвращена</w:t>
      </w:r>
      <w:r w:rsidRPr="003A4104">
        <w:rPr>
          <w:rFonts w:ascii="Times New Roman" w:hAnsi="Times New Roman"/>
          <w:sz w:val="24"/>
          <w:szCs w:val="24"/>
        </w:rPr>
        <w:t>. Оригиналы расписок находятся в данном деле.</w:t>
      </w:r>
    </w:p>
    <w:p w:rsidR="003A4104" w:rsidRDefault="0032235C" w:rsidP="001677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4104" w:rsidRPr="003A4104">
        <w:rPr>
          <w:rFonts w:ascii="Times New Roman" w:hAnsi="Times New Roman"/>
          <w:sz w:val="24"/>
          <w:szCs w:val="24"/>
        </w:rPr>
        <w:t xml:space="preserve">Согласно текста расписок </w:t>
      </w:r>
      <w:r>
        <w:rPr>
          <w:rFonts w:ascii="Times New Roman" w:hAnsi="Times New Roman"/>
          <w:sz w:val="24"/>
          <w:szCs w:val="24"/>
        </w:rPr>
        <w:t>Викторова В.В.</w:t>
      </w:r>
      <w:r w:rsidR="003A4104" w:rsidRPr="003A4104">
        <w:rPr>
          <w:rFonts w:ascii="Times New Roman" w:hAnsi="Times New Roman"/>
          <w:sz w:val="24"/>
          <w:szCs w:val="24"/>
        </w:rPr>
        <w:t xml:space="preserve"> обязуется </w:t>
      </w:r>
      <w:r w:rsidR="003A4104" w:rsidRPr="003A4104">
        <w:rPr>
          <w:rFonts w:ascii="Times New Roman" w:hAnsi="Times New Roman"/>
          <w:b/>
          <w:sz w:val="24"/>
          <w:szCs w:val="24"/>
        </w:rPr>
        <w:t>вернуть деньги</w:t>
      </w:r>
      <w:r w:rsidR="003A4104" w:rsidRPr="003A4104">
        <w:rPr>
          <w:rFonts w:ascii="Times New Roman" w:hAnsi="Times New Roman"/>
          <w:sz w:val="24"/>
          <w:szCs w:val="24"/>
        </w:rPr>
        <w:t>, ответчица эти расписки написала собственноручно, поставила свою подпись, в суде их не оспаривала, также как и обязательства по возращени</w:t>
      </w:r>
      <w:r w:rsidR="00CF1C14">
        <w:rPr>
          <w:rFonts w:ascii="Times New Roman" w:hAnsi="Times New Roman"/>
          <w:sz w:val="24"/>
          <w:szCs w:val="24"/>
        </w:rPr>
        <w:t xml:space="preserve">ю. </w:t>
      </w:r>
      <w:r w:rsidR="0016777A">
        <w:rPr>
          <w:rFonts w:ascii="Times New Roman" w:hAnsi="Times New Roman"/>
          <w:sz w:val="24"/>
          <w:szCs w:val="24"/>
        </w:rPr>
        <w:t xml:space="preserve">Однако, в решении суда сказано, что не выяснены обстоятельства </w:t>
      </w:r>
      <w:r w:rsidR="00E73A0D">
        <w:rPr>
          <w:rFonts w:ascii="Times New Roman" w:hAnsi="Times New Roman"/>
          <w:sz w:val="24"/>
          <w:szCs w:val="24"/>
        </w:rPr>
        <w:t xml:space="preserve">и основания </w:t>
      </w:r>
      <w:r w:rsidR="0016777A">
        <w:rPr>
          <w:rFonts w:ascii="Times New Roman" w:hAnsi="Times New Roman"/>
          <w:sz w:val="24"/>
          <w:szCs w:val="24"/>
        </w:rPr>
        <w:t>передачи средств.</w:t>
      </w:r>
      <w:r w:rsidR="004937DC">
        <w:rPr>
          <w:rFonts w:ascii="Times New Roman" w:hAnsi="Times New Roman"/>
          <w:sz w:val="24"/>
          <w:szCs w:val="24"/>
        </w:rPr>
        <w:t xml:space="preserve"> </w:t>
      </w:r>
    </w:p>
    <w:p w:rsidR="004937DC" w:rsidRPr="003A4104" w:rsidRDefault="004937DC" w:rsidP="001677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силу ст. 310, 450.1 ГК РФ односторонний отказ от исполнения договора не допускается. </w:t>
      </w:r>
      <w:r w:rsidR="00E73A0D">
        <w:rPr>
          <w:rFonts w:ascii="Times New Roman" w:hAnsi="Times New Roman"/>
          <w:sz w:val="24"/>
          <w:szCs w:val="24"/>
        </w:rPr>
        <w:t xml:space="preserve">В силу ст. 808 ГК РФ расписка подтверждает заключение договора займа. </w:t>
      </w:r>
    </w:p>
    <w:p w:rsidR="003A4104" w:rsidRPr="003A4104" w:rsidRDefault="003A4104" w:rsidP="003A4104">
      <w:pPr>
        <w:jc w:val="both"/>
        <w:rPr>
          <w:rFonts w:ascii="Times New Roman" w:hAnsi="Times New Roman"/>
          <w:sz w:val="24"/>
          <w:szCs w:val="24"/>
        </w:rPr>
      </w:pPr>
      <w:r w:rsidRPr="003A4104">
        <w:rPr>
          <w:rFonts w:ascii="Times New Roman" w:hAnsi="Times New Roman"/>
          <w:sz w:val="24"/>
          <w:szCs w:val="24"/>
        </w:rPr>
        <w:tab/>
        <w:t>Из совокупности данных становится ясно, для чего передавались средства,  передача их также находит подтверждение.</w:t>
      </w:r>
    </w:p>
    <w:p w:rsidR="00E56E79" w:rsidRPr="00E56E79" w:rsidRDefault="00CF1C14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статьями 376, 3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79.7,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390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E56E79" w:rsidRPr="00E56E79" w:rsidRDefault="00E56E79" w:rsidP="00E56E79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Прошу:</w:t>
      </w:r>
    </w:p>
    <w:p w:rsidR="00E56E79" w:rsidRPr="00E56E79" w:rsidRDefault="00BE5128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Отменить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вынесенные судебные акты, принять новое решение без направления дела на новое рассмотрение и исковые требования удовлетворить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прилагаемых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(оригиналы)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подтверждающие направление кассационной жалобы иным лицам, участвующим в деле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 экземпляр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      Документ, подтверждающий 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уплату государственной пошлины (</w:t>
      </w:r>
      <w:r w:rsidR="00F46E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150 рублей для физлиц</w:t>
      </w:r>
      <w:r w:rsidR="005201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- 1 экземпляр.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F46E83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"17" марта 2021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             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Подпись заявителя (истца): </w:t>
      </w:r>
      <w:r w:rsidRPr="00F46E8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Иванов</w:t>
      </w:r>
    </w:p>
    <w:p w:rsidR="00814B78" w:rsidRDefault="00814B78" w:rsidP="00814B78">
      <w:pPr>
        <w:rPr>
          <w:rFonts w:ascii="Helvetica" w:hAnsi="Helvetica" w:cs="Helvetica"/>
          <w:color w:val="363636"/>
          <w:sz w:val="14"/>
          <w:szCs w:val="14"/>
          <w:shd w:val="clear" w:color="auto" w:fill="FFFFFF"/>
        </w:rPr>
      </w:pPr>
    </w:p>
    <w:p w:rsidR="003025E1" w:rsidRPr="00814B78" w:rsidRDefault="003025E1" w:rsidP="00814B78"/>
    <w:sectPr w:rsidR="003025E1" w:rsidRPr="00814B78" w:rsidSect="00E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BEF" w:rsidRDefault="000F5BEF" w:rsidP="00814B78">
      <w:pPr>
        <w:spacing w:after="0" w:line="240" w:lineRule="auto"/>
      </w:pPr>
      <w:r>
        <w:separator/>
      </w:r>
    </w:p>
  </w:endnote>
  <w:endnote w:type="continuationSeparator" w:id="1">
    <w:p w:rsidR="000F5BEF" w:rsidRDefault="000F5BEF" w:rsidP="0081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BEF" w:rsidRDefault="000F5BEF" w:rsidP="00814B78">
      <w:pPr>
        <w:spacing w:after="0" w:line="240" w:lineRule="auto"/>
      </w:pPr>
      <w:r>
        <w:separator/>
      </w:r>
    </w:p>
  </w:footnote>
  <w:footnote w:type="continuationSeparator" w:id="1">
    <w:p w:rsidR="000F5BEF" w:rsidRDefault="000F5BEF" w:rsidP="0081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5E1"/>
    <w:rsid w:val="000F5BEF"/>
    <w:rsid w:val="00110761"/>
    <w:rsid w:val="0016777A"/>
    <w:rsid w:val="00236235"/>
    <w:rsid w:val="002D555B"/>
    <w:rsid w:val="003025E1"/>
    <w:rsid w:val="0032235C"/>
    <w:rsid w:val="003A4104"/>
    <w:rsid w:val="004937DC"/>
    <w:rsid w:val="00505C24"/>
    <w:rsid w:val="005201C2"/>
    <w:rsid w:val="00611D8F"/>
    <w:rsid w:val="00663E08"/>
    <w:rsid w:val="00814B78"/>
    <w:rsid w:val="009A3E2C"/>
    <w:rsid w:val="009D7FC3"/>
    <w:rsid w:val="00B22473"/>
    <w:rsid w:val="00BE5128"/>
    <w:rsid w:val="00CF1C14"/>
    <w:rsid w:val="00E56E79"/>
    <w:rsid w:val="00E73A0D"/>
    <w:rsid w:val="00EE71C5"/>
    <w:rsid w:val="00F41A69"/>
    <w:rsid w:val="00F4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14B7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14B78"/>
    <w:rPr>
      <w:rFonts w:ascii="Times New Roman" w:eastAsia="Times New Roman" w:hAnsi="Times New Roman"/>
    </w:rPr>
  </w:style>
  <w:style w:type="character" w:styleId="a5">
    <w:name w:val="footnote reference"/>
    <w:basedOn w:val="a0"/>
    <w:semiHidden/>
    <w:unhideWhenUsed/>
    <w:rsid w:val="00814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Yulya</cp:lastModifiedBy>
  <cp:revision>5</cp:revision>
  <dcterms:created xsi:type="dcterms:W3CDTF">2021-03-17T12:45:00Z</dcterms:created>
  <dcterms:modified xsi:type="dcterms:W3CDTF">2021-03-17T12:54:00Z</dcterms:modified>
</cp:coreProperties>
</file>